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998792" w14:textId="77777777" w:rsidR="00A863A2" w:rsidRDefault="009B4973">
      <w:pPr>
        <w:widowControl w:val="0"/>
        <w:ind w:right="-476"/>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ЦИКЛОГРАММА ВОСПИТАТЕЛЬНО-ОБРАЗОВАТЕЛЬНОГО ПРОЦЕССА</w:t>
      </w:r>
    </w:p>
    <w:p w14:paraId="63F2D0E4" w14:textId="77777777" w:rsidR="00A863A2" w:rsidRDefault="00A863A2">
      <w:pPr>
        <w:widowControl w:val="0"/>
        <w:ind w:left="-283"/>
        <w:rPr>
          <w:rFonts w:ascii="Times New Roman" w:eastAsia="Times New Roman" w:hAnsi="Times New Roman" w:cs="Times New Roman"/>
          <w:b/>
          <w:sz w:val="24"/>
          <w:szCs w:val="24"/>
        </w:rPr>
      </w:pPr>
    </w:p>
    <w:p w14:paraId="7544A78C" w14:textId="1E567668" w:rsidR="00A863A2" w:rsidRPr="00EF09EC" w:rsidRDefault="009B4973">
      <w:pPr>
        <w:widowControl w:val="0"/>
        <w:ind w:left="-283" w:right="-618"/>
        <w:rPr>
          <w:rFonts w:ascii="Times New Roman" w:eastAsia="Times New Roman" w:hAnsi="Times New Roman" w:cs="Times New Roman"/>
          <w:bCs/>
          <w:sz w:val="24"/>
          <w:szCs w:val="24"/>
          <w:u w:val="single"/>
        </w:rPr>
      </w:pPr>
      <w:r>
        <w:rPr>
          <w:rFonts w:ascii="Times New Roman" w:eastAsia="Times New Roman" w:hAnsi="Times New Roman" w:cs="Times New Roman"/>
          <w:b/>
          <w:sz w:val="24"/>
          <w:szCs w:val="24"/>
        </w:rPr>
        <w:t>Дошкольная организация</w:t>
      </w:r>
      <w:r w:rsidR="00EF09EC">
        <w:rPr>
          <w:rFonts w:ascii="Times New Roman" w:eastAsia="Times New Roman" w:hAnsi="Times New Roman" w:cs="Times New Roman"/>
          <w:b/>
          <w:sz w:val="24"/>
          <w:szCs w:val="24"/>
          <w:lang w:val="kk-KZ"/>
        </w:rPr>
        <w:t>:</w:t>
      </w:r>
      <w:r>
        <w:rPr>
          <w:rFonts w:ascii="Times New Roman" w:eastAsia="Times New Roman" w:hAnsi="Times New Roman" w:cs="Times New Roman"/>
          <w:b/>
          <w:sz w:val="24"/>
          <w:szCs w:val="24"/>
        </w:rPr>
        <w:t xml:space="preserve"> </w:t>
      </w:r>
      <w:r w:rsidR="00AB5FC1" w:rsidRPr="00EF09EC">
        <w:rPr>
          <w:rFonts w:ascii="Times New Roman" w:eastAsia="Times New Roman" w:hAnsi="Times New Roman" w:cs="Times New Roman"/>
          <w:bCs/>
          <w:sz w:val="24"/>
          <w:szCs w:val="24"/>
          <w:u w:val="single"/>
        </w:rPr>
        <w:t>Детский сад «</w:t>
      </w:r>
      <w:r w:rsidR="00AB5FC1" w:rsidRPr="00EF09EC">
        <w:rPr>
          <w:rFonts w:ascii="Times New Roman" w:eastAsia="Times New Roman" w:hAnsi="Times New Roman" w:cs="Times New Roman"/>
          <w:bCs/>
          <w:sz w:val="24"/>
          <w:szCs w:val="24"/>
          <w:u w:val="single"/>
          <w:lang w:val="ru-RU"/>
        </w:rPr>
        <w:t xml:space="preserve">Симба </w:t>
      </w:r>
      <w:r w:rsidR="00AB5FC1" w:rsidRPr="00EF09EC">
        <w:rPr>
          <w:rFonts w:ascii="Times New Roman" w:eastAsia="Times New Roman" w:hAnsi="Times New Roman" w:cs="Times New Roman"/>
          <w:bCs/>
          <w:sz w:val="24"/>
          <w:szCs w:val="24"/>
          <w:u w:val="single"/>
          <w:lang w:val="en-US"/>
        </w:rPr>
        <w:t>Kids</w:t>
      </w:r>
      <w:r w:rsidR="00AB5FC1" w:rsidRPr="00EF09EC">
        <w:rPr>
          <w:rFonts w:ascii="Times New Roman" w:eastAsia="Times New Roman" w:hAnsi="Times New Roman" w:cs="Times New Roman"/>
          <w:bCs/>
          <w:sz w:val="24"/>
          <w:szCs w:val="24"/>
          <w:u w:val="single"/>
          <w:lang w:val="ru-RU"/>
        </w:rPr>
        <w:t>»</w:t>
      </w:r>
      <w:r w:rsidRPr="00EF09EC">
        <w:rPr>
          <w:rFonts w:ascii="Times New Roman" w:eastAsia="Times New Roman" w:hAnsi="Times New Roman" w:cs="Times New Roman"/>
          <w:bCs/>
          <w:sz w:val="24"/>
          <w:szCs w:val="24"/>
        </w:rPr>
        <w:br/>
      </w:r>
      <w:r>
        <w:rPr>
          <w:rFonts w:ascii="Times New Roman" w:eastAsia="Times New Roman" w:hAnsi="Times New Roman" w:cs="Times New Roman"/>
          <w:b/>
          <w:sz w:val="24"/>
          <w:szCs w:val="24"/>
        </w:rPr>
        <w:t xml:space="preserve">Группа: </w:t>
      </w:r>
      <w:r w:rsidR="00AB5FC1" w:rsidRPr="00EF09EC">
        <w:rPr>
          <w:rFonts w:ascii="Times New Roman" w:eastAsia="Times New Roman" w:hAnsi="Times New Roman" w:cs="Times New Roman"/>
          <w:bCs/>
          <w:sz w:val="24"/>
          <w:szCs w:val="24"/>
          <w:u w:val="single"/>
        </w:rPr>
        <w:t>подготовительная группа «</w:t>
      </w:r>
      <w:r w:rsidR="00AB5FC1" w:rsidRPr="00EF09EC">
        <w:rPr>
          <w:rFonts w:ascii="Times New Roman" w:eastAsia="Times New Roman" w:hAnsi="Times New Roman" w:cs="Times New Roman"/>
          <w:bCs/>
          <w:sz w:val="24"/>
          <w:szCs w:val="24"/>
          <w:u w:val="single"/>
          <w:lang w:val="ru-RU"/>
        </w:rPr>
        <w:t>Звездочки»</w:t>
      </w:r>
      <w:r w:rsidRPr="00AB5FC1">
        <w:rPr>
          <w:rFonts w:ascii="Times New Roman" w:eastAsia="Times New Roman" w:hAnsi="Times New Roman" w:cs="Times New Roman"/>
          <w:sz w:val="24"/>
          <w:szCs w:val="24"/>
          <w:u w:val="single"/>
        </w:rPr>
        <w:br/>
      </w:r>
      <w:r>
        <w:rPr>
          <w:rFonts w:ascii="Times New Roman" w:eastAsia="Times New Roman" w:hAnsi="Times New Roman" w:cs="Times New Roman"/>
          <w:b/>
          <w:sz w:val="24"/>
          <w:szCs w:val="24"/>
        </w:rPr>
        <w:t xml:space="preserve">Возраст детей: </w:t>
      </w:r>
      <w:r w:rsidRPr="00EF09EC">
        <w:rPr>
          <w:rFonts w:ascii="Times New Roman" w:eastAsia="Times New Roman" w:hAnsi="Times New Roman" w:cs="Times New Roman"/>
          <w:bCs/>
          <w:sz w:val="24"/>
          <w:szCs w:val="24"/>
          <w:u w:val="single"/>
        </w:rPr>
        <w:t>дети 5-ти лет</w:t>
      </w:r>
      <w:r w:rsidRPr="00EF09EC">
        <w:rPr>
          <w:rFonts w:ascii="Times New Roman" w:eastAsia="Times New Roman" w:hAnsi="Times New Roman" w:cs="Times New Roman"/>
          <w:bCs/>
          <w:sz w:val="24"/>
          <w:szCs w:val="24"/>
          <w:u w:val="single"/>
        </w:rPr>
        <w:br/>
      </w:r>
      <w:r>
        <w:rPr>
          <w:rFonts w:ascii="Times New Roman" w:eastAsia="Times New Roman" w:hAnsi="Times New Roman" w:cs="Times New Roman"/>
          <w:b/>
          <w:sz w:val="24"/>
          <w:szCs w:val="24"/>
        </w:rPr>
        <w:t>Период составлени</w:t>
      </w:r>
      <w:r w:rsidR="00AB5FC1">
        <w:rPr>
          <w:rFonts w:ascii="Times New Roman" w:eastAsia="Times New Roman" w:hAnsi="Times New Roman" w:cs="Times New Roman"/>
          <w:b/>
          <w:sz w:val="24"/>
          <w:szCs w:val="24"/>
        </w:rPr>
        <w:t>я плана</w:t>
      </w:r>
      <w:r>
        <w:rPr>
          <w:rFonts w:ascii="Times New Roman" w:eastAsia="Times New Roman" w:hAnsi="Times New Roman" w:cs="Times New Roman"/>
          <w:b/>
          <w:sz w:val="24"/>
          <w:szCs w:val="24"/>
        </w:rPr>
        <w:t xml:space="preserve">: </w:t>
      </w:r>
      <w:r w:rsidRPr="00EF09EC">
        <w:rPr>
          <w:rFonts w:ascii="Times New Roman" w:eastAsia="Times New Roman" w:hAnsi="Times New Roman" w:cs="Times New Roman"/>
          <w:bCs/>
          <w:sz w:val="24"/>
          <w:szCs w:val="24"/>
          <w:u w:val="single"/>
        </w:rPr>
        <w:t>24.11.2025г. - 28.11.2025г.</w:t>
      </w:r>
      <w:r w:rsidRPr="00AB5FC1">
        <w:rPr>
          <w:rFonts w:ascii="Times New Roman" w:eastAsia="Times New Roman" w:hAnsi="Times New Roman" w:cs="Times New Roman"/>
          <w:b/>
          <w:sz w:val="24"/>
          <w:szCs w:val="24"/>
          <w:u w:val="single"/>
        </w:rPr>
        <w:br/>
      </w:r>
      <w:r>
        <w:rPr>
          <w:rFonts w:ascii="Times New Roman" w:eastAsia="Times New Roman" w:hAnsi="Times New Roman" w:cs="Times New Roman"/>
          <w:b/>
          <w:sz w:val="24"/>
          <w:szCs w:val="24"/>
        </w:rPr>
        <w:t>ФИО педагог</w:t>
      </w:r>
      <w:r w:rsidR="00AB5FC1">
        <w:rPr>
          <w:rFonts w:ascii="Times New Roman" w:eastAsia="Times New Roman" w:hAnsi="Times New Roman" w:cs="Times New Roman"/>
          <w:b/>
          <w:sz w:val="24"/>
          <w:szCs w:val="24"/>
        </w:rPr>
        <w:t>а</w:t>
      </w:r>
      <w:r w:rsidR="00EF09EC">
        <w:rPr>
          <w:rFonts w:ascii="Times New Roman" w:eastAsia="Times New Roman" w:hAnsi="Times New Roman" w:cs="Times New Roman"/>
          <w:b/>
          <w:sz w:val="24"/>
          <w:szCs w:val="24"/>
          <w:lang w:val="kk-KZ"/>
        </w:rPr>
        <w:t>:</w:t>
      </w:r>
      <w:r w:rsidR="00AB5FC1">
        <w:rPr>
          <w:rFonts w:ascii="Times New Roman" w:eastAsia="Times New Roman" w:hAnsi="Times New Roman" w:cs="Times New Roman"/>
          <w:b/>
          <w:sz w:val="24"/>
          <w:szCs w:val="24"/>
        </w:rPr>
        <w:t xml:space="preserve"> </w:t>
      </w:r>
      <w:r w:rsidR="00AB5FC1" w:rsidRPr="00EF09EC">
        <w:rPr>
          <w:rFonts w:ascii="Times New Roman" w:eastAsia="Times New Roman" w:hAnsi="Times New Roman" w:cs="Times New Roman"/>
          <w:bCs/>
          <w:sz w:val="24"/>
          <w:szCs w:val="24"/>
          <w:u w:val="single"/>
        </w:rPr>
        <w:t>Гура О.А.</w:t>
      </w:r>
    </w:p>
    <w:p w14:paraId="65DC9533" w14:textId="760935CA" w:rsidR="00AB5FC1" w:rsidRPr="00AB5FC1" w:rsidRDefault="00AB5FC1" w:rsidP="00AB5FC1">
      <w:pPr>
        <w:widowControl w:val="0"/>
        <w:ind w:left="-283" w:right="-618"/>
        <w:jc w:val="center"/>
        <w:rPr>
          <w:rFonts w:ascii="Times New Roman" w:eastAsia="Times New Roman" w:hAnsi="Times New Roman" w:cs="Times New Roman"/>
          <w:sz w:val="24"/>
          <w:szCs w:val="24"/>
          <w:lang w:val="ru-RU"/>
        </w:rPr>
      </w:pPr>
      <w:r>
        <w:rPr>
          <w:rFonts w:ascii="Times New Roman" w:eastAsia="Times New Roman" w:hAnsi="Times New Roman" w:cs="Times New Roman"/>
          <w:b/>
          <w:sz w:val="24"/>
          <w:szCs w:val="24"/>
          <w:lang w:val="ru-RU"/>
        </w:rPr>
        <w:t>4-неделя</w:t>
      </w:r>
    </w:p>
    <w:p w14:paraId="5A54C2BB" w14:textId="77777777" w:rsidR="00A863A2" w:rsidRDefault="00A863A2">
      <w:pPr>
        <w:ind w:left="-425" w:right="-491"/>
        <w:rPr>
          <w:rFonts w:ascii="Times New Roman" w:eastAsia="Times New Roman" w:hAnsi="Times New Roman" w:cs="Times New Roman"/>
          <w:sz w:val="24"/>
          <w:szCs w:val="24"/>
        </w:rPr>
      </w:pPr>
    </w:p>
    <w:tbl>
      <w:tblPr>
        <w:tblStyle w:val="a5"/>
        <w:tblW w:w="14865" w:type="dxa"/>
        <w:tblInd w:w="-435" w:type="dxa"/>
        <w:tblBorders>
          <w:top w:val="nil"/>
          <w:left w:val="nil"/>
          <w:bottom w:val="nil"/>
          <w:right w:val="nil"/>
          <w:insideH w:val="nil"/>
          <w:insideV w:val="nil"/>
        </w:tblBorders>
        <w:tblLayout w:type="fixed"/>
        <w:tblLook w:val="0600" w:firstRow="0" w:lastRow="0" w:firstColumn="0" w:lastColumn="0" w:noHBand="1" w:noVBand="1"/>
      </w:tblPr>
      <w:tblGrid>
        <w:gridCol w:w="1185"/>
        <w:gridCol w:w="2610"/>
        <w:gridCol w:w="2640"/>
        <w:gridCol w:w="2895"/>
        <w:gridCol w:w="2625"/>
        <w:gridCol w:w="2910"/>
      </w:tblGrid>
      <w:tr w:rsidR="00A863A2" w14:paraId="7A9204D7" w14:textId="77777777">
        <w:trPr>
          <w:trHeight w:val="300"/>
        </w:trPr>
        <w:tc>
          <w:tcPr>
            <w:tcW w:w="118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00BF6DC8" w14:textId="77777777" w:rsidR="00A863A2" w:rsidRDefault="009B4973">
            <w:pPr>
              <w:widowControl w:val="0"/>
              <w:rPr>
                <w:rFonts w:ascii="Calibri" w:eastAsia="Calibri" w:hAnsi="Calibri" w:cs="Calibri"/>
                <w:sz w:val="20"/>
                <w:szCs w:val="20"/>
              </w:rPr>
            </w:pPr>
            <w:r>
              <w:rPr>
                <w:rFonts w:ascii="Times New Roman" w:eastAsia="Times New Roman" w:hAnsi="Times New Roman" w:cs="Times New Roman"/>
                <w:b/>
                <w:sz w:val="24"/>
                <w:szCs w:val="24"/>
              </w:rPr>
              <w:t>Режим дня</w:t>
            </w:r>
          </w:p>
        </w:tc>
        <w:tc>
          <w:tcPr>
            <w:tcW w:w="261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4AE35012" w14:textId="77777777" w:rsidR="00A863A2" w:rsidRDefault="009B4973">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Понедельник</w:t>
            </w:r>
          </w:p>
        </w:tc>
        <w:tc>
          <w:tcPr>
            <w:tcW w:w="264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0D83A825" w14:textId="77777777" w:rsidR="00A863A2" w:rsidRDefault="009B4973">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Вторник</w:t>
            </w:r>
          </w:p>
        </w:tc>
        <w:tc>
          <w:tcPr>
            <w:tcW w:w="289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14:paraId="0ED65E13" w14:textId="77777777" w:rsidR="00A863A2" w:rsidRDefault="009B4973">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Среда</w:t>
            </w:r>
          </w:p>
        </w:tc>
        <w:tc>
          <w:tcPr>
            <w:tcW w:w="262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50E3AF15" w14:textId="77777777" w:rsidR="00A863A2" w:rsidRDefault="009B4973">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Четверг</w:t>
            </w:r>
          </w:p>
        </w:tc>
        <w:tc>
          <w:tcPr>
            <w:tcW w:w="291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49C08A9A" w14:textId="77777777" w:rsidR="00A863A2" w:rsidRDefault="009B4973">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Пятница</w:t>
            </w:r>
          </w:p>
        </w:tc>
      </w:tr>
      <w:tr w:rsidR="00A863A2" w14:paraId="4159E11F" w14:textId="77777777">
        <w:trPr>
          <w:trHeight w:val="300"/>
        </w:trPr>
        <w:tc>
          <w:tcPr>
            <w:tcW w:w="11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4ED0B693" w14:textId="77777777" w:rsidR="00A863A2" w:rsidRDefault="00A863A2">
            <w:pPr>
              <w:widowControl w:val="0"/>
              <w:rPr>
                <w:rFonts w:ascii="Calibri" w:eastAsia="Calibri" w:hAnsi="Calibri" w:cs="Calibri"/>
                <w:sz w:val="20"/>
                <w:szCs w:val="20"/>
              </w:rPr>
            </w:pPr>
          </w:p>
        </w:tc>
        <w:tc>
          <w:tcPr>
            <w:tcW w:w="2610" w:type="dxa"/>
            <w:tcBorders>
              <w:top w:val="single" w:sz="5" w:space="0" w:color="CCCCCC"/>
              <w:left w:val="single" w:sz="5" w:space="0" w:color="CCCCCC"/>
              <w:bottom w:val="single" w:sz="5" w:space="0" w:color="000000"/>
              <w:right w:val="single" w:sz="5" w:space="0" w:color="000000"/>
            </w:tcBorders>
            <w:shd w:val="clear" w:color="auto" w:fill="9FC5E8"/>
            <w:tcMar>
              <w:top w:w="0" w:type="dxa"/>
              <w:left w:w="40" w:type="dxa"/>
              <w:bottom w:w="0" w:type="dxa"/>
              <w:right w:w="40" w:type="dxa"/>
            </w:tcMar>
          </w:tcPr>
          <w:p w14:paraId="37F8F2A7" w14:textId="77777777" w:rsidR="00A863A2" w:rsidRDefault="00A863A2">
            <w:pPr>
              <w:widowControl w:val="0"/>
              <w:rPr>
                <w:rFonts w:ascii="Calibri" w:eastAsia="Calibri" w:hAnsi="Calibri" w:cs="Calibri"/>
                <w:sz w:val="20"/>
                <w:szCs w:val="20"/>
              </w:rPr>
            </w:pPr>
          </w:p>
        </w:tc>
        <w:tc>
          <w:tcPr>
            <w:tcW w:w="2640" w:type="dxa"/>
            <w:tcBorders>
              <w:top w:val="single" w:sz="5" w:space="0" w:color="CCCCCC"/>
              <w:left w:val="single" w:sz="5" w:space="0" w:color="CCCCCC"/>
              <w:bottom w:val="single" w:sz="5" w:space="0" w:color="000000"/>
              <w:right w:val="single" w:sz="5" w:space="0" w:color="000000"/>
            </w:tcBorders>
            <w:shd w:val="clear" w:color="auto" w:fill="9FC5E8"/>
            <w:tcMar>
              <w:top w:w="0" w:type="dxa"/>
              <w:left w:w="40" w:type="dxa"/>
              <w:bottom w:w="0" w:type="dxa"/>
              <w:right w:w="40" w:type="dxa"/>
            </w:tcMar>
          </w:tcPr>
          <w:p w14:paraId="6481D4EC" w14:textId="77777777" w:rsidR="00A863A2" w:rsidRDefault="00A863A2">
            <w:pPr>
              <w:widowControl w:val="0"/>
              <w:rPr>
                <w:rFonts w:ascii="Calibri" w:eastAsia="Calibri" w:hAnsi="Calibri" w:cs="Calibri"/>
                <w:sz w:val="20"/>
                <w:szCs w:val="20"/>
              </w:rPr>
            </w:pPr>
          </w:p>
        </w:tc>
        <w:tc>
          <w:tcPr>
            <w:tcW w:w="2895" w:type="dxa"/>
            <w:tcBorders>
              <w:top w:val="single" w:sz="5" w:space="0" w:color="CCCCCC"/>
              <w:left w:val="single" w:sz="5" w:space="0" w:color="CCCCCC"/>
              <w:bottom w:val="single" w:sz="5" w:space="0" w:color="000000"/>
              <w:right w:val="single" w:sz="5" w:space="0" w:color="000000"/>
            </w:tcBorders>
            <w:shd w:val="clear" w:color="auto" w:fill="9FC5E8"/>
            <w:tcMar>
              <w:top w:w="0" w:type="dxa"/>
              <w:left w:w="40" w:type="dxa"/>
              <w:bottom w:w="0" w:type="dxa"/>
              <w:right w:w="40" w:type="dxa"/>
            </w:tcMar>
          </w:tcPr>
          <w:p w14:paraId="63D23CEC" w14:textId="77777777" w:rsidR="00A863A2" w:rsidRDefault="00A863A2">
            <w:pPr>
              <w:widowControl w:val="0"/>
              <w:rPr>
                <w:rFonts w:ascii="Calibri" w:eastAsia="Calibri" w:hAnsi="Calibri" w:cs="Calibri"/>
                <w:sz w:val="20"/>
                <w:szCs w:val="20"/>
              </w:rPr>
            </w:pPr>
          </w:p>
        </w:tc>
        <w:tc>
          <w:tcPr>
            <w:tcW w:w="2625" w:type="dxa"/>
            <w:tcBorders>
              <w:top w:val="single" w:sz="5" w:space="0" w:color="CCCCCC"/>
              <w:left w:val="single" w:sz="5" w:space="0" w:color="CCCCCC"/>
              <w:bottom w:val="single" w:sz="5" w:space="0" w:color="000000"/>
              <w:right w:val="single" w:sz="5" w:space="0" w:color="000000"/>
            </w:tcBorders>
            <w:shd w:val="clear" w:color="auto" w:fill="9FC5E8"/>
            <w:tcMar>
              <w:top w:w="0" w:type="dxa"/>
              <w:left w:w="40" w:type="dxa"/>
              <w:bottom w:w="0" w:type="dxa"/>
              <w:right w:w="40" w:type="dxa"/>
            </w:tcMar>
          </w:tcPr>
          <w:p w14:paraId="137805C0" w14:textId="77777777" w:rsidR="00A863A2" w:rsidRDefault="00A863A2">
            <w:pPr>
              <w:widowControl w:val="0"/>
              <w:rPr>
                <w:rFonts w:ascii="Calibri" w:eastAsia="Calibri" w:hAnsi="Calibri" w:cs="Calibri"/>
                <w:sz w:val="20"/>
                <w:szCs w:val="20"/>
              </w:rPr>
            </w:pPr>
          </w:p>
        </w:tc>
        <w:tc>
          <w:tcPr>
            <w:tcW w:w="2910" w:type="dxa"/>
            <w:tcBorders>
              <w:top w:val="single" w:sz="5" w:space="0" w:color="CCCCCC"/>
              <w:left w:val="single" w:sz="5" w:space="0" w:color="CCCCCC"/>
              <w:bottom w:val="single" w:sz="5" w:space="0" w:color="000000"/>
              <w:right w:val="single" w:sz="5" w:space="0" w:color="000000"/>
            </w:tcBorders>
            <w:shd w:val="clear" w:color="auto" w:fill="9FC5E8"/>
            <w:tcMar>
              <w:top w:w="0" w:type="dxa"/>
              <w:left w:w="40" w:type="dxa"/>
              <w:bottom w:w="0" w:type="dxa"/>
              <w:right w:w="40" w:type="dxa"/>
            </w:tcMar>
          </w:tcPr>
          <w:p w14:paraId="7E814C52" w14:textId="77777777" w:rsidR="00A863A2" w:rsidRDefault="00A863A2">
            <w:pPr>
              <w:widowControl w:val="0"/>
              <w:rPr>
                <w:rFonts w:ascii="Calibri" w:eastAsia="Calibri" w:hAnsi="Calibri" w:cs="Calibri"/>
                <w:sz w:val="20"/>
                <w:szCs w:val="20"/>
              </w:rPr>
            </w:pPr>
          </w:p>
        </w:tc>
      </w:tr>
      <w:tr w:rsidR="00BD2E38" w14:paraId="12DD8428" w14:textId="77777777" w:rsidTr="009158C0">
        <w:trPr>
          <w:trHeight w:val="300"/>
        </w:trPr>
        <w:tc>
          <w:tcPr>
            <w:tcW w:w="14865" w:type="dxa"/>
            <w:gridSpan w:val="6"/>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01E3B81" w14:textId="77777777" w:rsidR="00BD2E38" w:rsidRDefault="00BD2E38" w:rsidP="009158C0">
            <w:pPr>
              <w:widowControl w:val="0"/>
              <w:jc w:val="center"/>
              <w:rPr>
                <w:rFonts w:ascii="Calibri" w:eastAsia="Calibri" w:hAnsi="Calibri" w:cs="Calibri"/>
                <w:sz w:val="20"/>
                <w:szCs w:val="20"/>
              </w:rPr>
            </w:pPr>
            <w:r>
              <w:rPr>
                <w:rFonts w:ascii="Times New Roman" w:eastAsia="Times New Roman" w:hAnsi="Times New Roman" w:cs="Times New Roman"/>
                <w:b/>
                <w:sz w:val="24"/>
                <w:szCs w:val="24"/>
              </w:rPr>
              <w:t>Ноябрь – месяц справедливости и ответственности: "Отты үрлеген жағады. Шындықты іздеген табады". /// "Поддувающий зажжет огонь. Ищущий найдет правду". (казахская народная пословица)</w:t>
            </w:r>
          </w:p>
        </w:tc>
      </w:tr>
      <w:tr w:rsidR="00BD2E38" w14:paraId="68A92281" w14:textId="77777777" w:rsidTr="009158C0">
        <w:trPr>
          <w:trHeight w:val="2820"/>
        </w:trPr>
        <w:tc>
          <w:tcPr>
            <w:tcW w:w="11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723A029" w14:textId="77777777" w:rsidR="00BD2E38" w:rsidRDefault="00BD2E38" w:rsidP="009158C0">
            <w:pPr>
              <w:widowControl w:val="0"/>
              <w:rPr>
                <w:rFonts w:ascii="Calibri" w:eastAsia="Calibri" w:hAnsi="Calibri" w:cs="Calibri"/>
                <w:sz w:val="20"/>
                <w:szCs w:val="20"/>
              </w:rPr>
            </w:pPr>
            <w:r>
              <w:rPr>
                <w:rFonts w:ascii="Times New Roman" w:eastAsia="Times New Roman" w:hAnsi="Times New Roman" w:cs="Times New Roman"/>
                <w:b/>
                <w:sz w:val="24"/>
                <w:szCs w:val="24"/>
              </w:rPr>
              <w:t>Прием детей</w:t>
            </w:r>
          </w:p>
        </w:tc>
        <w:tc>
          <w:tcPr>
            <w:tcW w:w="13680"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CC4367D" w14:textId="77777777" w:rsidR="00BD2E38" w:rsidRDefault="00BD2E38" w:rsidP="009158C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Измерять температуру тела, проверять тело, кожу детей. Следить за эмоциональным состоянием детей. Отвечать на вопросы, волнующие родителей.</w:t>
            </w:r>
          </w:p>
          <w:p w14:paraId="5E6B1AF9" w14:textId="77777777" w:rsidR="00BD2E38" w:rsidRDefault="00BD2E38" w:rsidP="009158C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солнышко родное!</w:t>
            </w:r>
          </w:p>
          <w:p w14:paraId="4DF699D3" w14:textId="77777777" w:rsidR="00BD2E38" w:rsidRDefault="00BD2E38" w:rsidP="009158C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небо голубое!</w:t>
            </w:r>
          </w:p>
          <w:p w14:paraId="0878058D" w14:textId="77777777" w:rsidR="00BD2E38" w:rsidRDefault="00BD2E38" w:rsidP="009158C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навстречу вам откроем</w:t>
            </w:r>
          </w:p>
          <w:p w14:paraId="7F79BA26" w14:textId="77777777" w:rsidR="00BD2E38" w:rsidRDefault="00BD2E38" w:rsidP="009158C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теплые ладони.</w:t>
            </w:r>
          </w:p>
          <w:p w14:paraId="7BE75264" w14:textId="77777777" w:rsidR="00BD2E38" w:rsidRDefault="00BD2E38" w:rsidP="009158C0">
            <w:pPr>
              <w:widowControl w:val="0"/>
              <w:rPr>
                <w:rFonts w:ascii="Times New Roman" w:eastAsia="Times New Roman" w:hAnsi="Times New Roman" w:cs="Times New Roman"/>
                <w:sz w:val="24"/>
                <w:szCs w:val="24"/>
              </w:rPr>
            </w:pPr>
          </w:p>
          <w:p w14:paraId="7450B9A4" w14:textId="77777777" w:rsidR="00BD2E38" w:rsidRDefault="00BD2E38" w:rsidP="009158C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вмиг разгонит тучи,</w:t>
            </w:r>
          </w:p>
          <w:p w14:paraId="57EEB765" w14:textId="77777777" w:rsidR="00BD2E38" w:rsidRDefault="00BD2E38" w:rsidP="009158C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Вырастем, мы станем лучше.</w:t>
            </w:r>
          </w:p>
          <w:p w14:paraId="7BFE9067" w14:textId="77777777" w:rsidR="00BD2E38" w:rsidRDefault="00BD2E38" w:rsidP="009158C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день для нас особый,</w:t>
            </w:r>
          </w:p>
          <w:p w14:paraId="6FF6C324" w14:textId="77777777" w:rsidR="00BD2E38" w:rsidRDefault="00BD2E38" w:rsidP="009158C0">
            <w:pPr>
              <w:widowControl w:val="0"/>
              <w:rPr>
                <w:rFonts w:ascii="Calibri" w:eastAsia="Calibri" w:hAnsi="Calibri" w:cs="Calibri"/>
                <w:sz w:val="20"/>
                <w:szCs w:val="20"/>
              </w:rPr>
            </w:pPr>
            <w:r>
              <w:rPr>
                <w:rFonts w:ascii="Times New Roman" w:eastAsia="Times New Roman" w:hAnsi="Times New Roman" w:cs="Times New Roman"/>
                <w:sz w:val="24"/>
                <w:szCs w:val="24"/>
              </w:rPr>
              <w:t>Мы к нему всегда готовы.</w:t>
            </w:r>
          </w:p>
        </w:tc>
      </w:tr>
      <w:tr w:rsidR="00BD2E38" w14:paraId="27A64D26" w14:textId="77777777" w:rsidTr="009158C0">
        <w:trPr>
          <w:trHeight w:val="1695"/>
        </w:trPr>
        <w:tc>
          <w:tcPr>
            <w:tcW w:w="11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B9D9464" w14:textId="77777777" w:rsidR="00BD2E38" w:rsidRDefault="00BD2E38" w:rsidP="009158C0">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Беседа с родителями или законными представителями ребенка, консультации</w:t>
            </w:r>
          </w:p>
        </w:tc>
        <w:tc>
          <w:tcPr>
            <w:tcW w:w="13680"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7529EE4" w14:textId="77777777" w:rsidR="00BD2E38" w:rsidRDefault="00BD2E38" w:rsidP="009158C0">
            <w:pPr>
              <w:widowControl w:val="0"/>
              <w:rPr>
                <w:rFonts w:ascii="Calibri" w:eastAsia="Calibri" w:hAnsi="Calibri" w:cs="Calibri"/>
                <w:sz w:val="20"/>
                <w:szCs w:val="20"/>
              </w:rPr>
            </w:pPr>
            <w:r>
              <w:rPr>
                <w:rFonts w:ascii="Times New Roman" w:eastAsia="Times New Roman" w:hAnsi="Times New Roman" w:cs="Times New Roman"/>
                <w:sz w:val="24"/>
                <w:szCs w:val="24"/>
              </w:rPr>
              <w:t>Информирование родителей о поведении ребенка в детском саду; ответы на вопросы, волнующие родителей.</w:t>
            </w:r>
          </w:p>
        </w:tc>
      </w:tr>
      <w:tr w:rsidR="00BD2E38" w14:paraId="02A8860A" w14:textId="77777777" w:rsidTr="009158C0">
        <w:trPr>
          <w:trHeight w:val="300"/>
        </w:trPr>
        <w:tc>
          <w:tcPr>
            <w:tcW w:w="1185" w:type="dxa"/>
            <w:vMerge w:val="restart"/>
            <w:tcBorders>
              <w:top w:val="single" w:sz="5" w:space="0" w:color="CCCCCC"/>
              <w:left w:val="single" w:sz="5" w:space="0" w:color="000000"/>
              <w:right w:val="single" w:sz="5" w:space="0" w:color="000000"/>
            </w:tcBorders>
            <w:tcMar>
              <w:top w:w="0" w:type="dxa"/>
              <w:left w:w="40" w:type="dxa"/>
              <w:bottom w:w="0" w:type="dxa"/>
              <w:right w:w="40" w:type="dxa"/>
            </w:tcMar>
          </w:tcPr>
          <w:p w14:paraId="31EA66C0" w14:textId="77777777" w:rsidR="00BD2E38" w:rsidRDefault="00BD2E38" w:rsidP="00BD2E38">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Детская деятельность</w:t>
            </w:r>
          </w:p>
          <w:p w14:paraId="08749338" w14:textId="77777777" w:rsidR="00BD2E38" w:rsidRDefault="00BD2E38" w:rsidP="00BD2E38">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(игровая, познавательная, коммуникативная, творческая, экспериментальная, трудовая, двигательная, изобразительная, самостоят</w:t>
            </w:r>
            <w:r>
              <w:rPr>
                <w:rFonts w:ascii="Times New Roman" w:eastAsia="Times New Roman" w:hAnsi="Times New Roman" w:cs="Times New Roman"/>
                <w:b/>
                <w:sz w:val="24"/>
                <w:szCs w:val="24"/>
              </w:rPr>
              <w:lastRenderedPageBreak/>
              <w:t>ельная и другие)</w:t>
            </w:r>
          </w:p>
        </w:tc>
        <w:tc>
          <w:tcPr>
            <w:tcW w:w="13680"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B40790C"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Дежурство на неделю.</w:t>
            </w:r>
          </w:p>
          <w:p w14:paraId="7370B9EB"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ответственно выполнять обязанности по дежурству, добиваться запланированного результата, оценивать и уважительно относиться к результатам труда.</w:t>
            </w:r>
          </w:p>
          <w:p w14:paraId="46995040"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Организовать распределение дежурных: по уголку природы, по столовой, по уголкам развития (одна пара по всем обязанностям или несколько пар раздельно); воспитывать желание поддерживать чистоту, протирать игрушки, ухаживать за существами в уголке природы. Повторить инструкции по дежурству. Следить за сменой фишек в уголке, расположением инструментария, формы на свои места.</w:t>
            </w:r>
          </w:p>
        </w:tc>
      </w:tr>
      <w:tr w:rsidR="00BD2E38" w14:paraId="3F25BAA0" w14:textId="77777777" w:rsidTr="009158C0">
        <w:trPr>
          <w:trHeight w:val="300"/>
        </w:trPr>
        <w:tc>
          <w:tcPr>
            <w:tcW w:w="1185" w:type="dxa"/>
            <w:vMerge/>
            <w:tcBorders>
              <w:left w:val="single" w:sz="5" w:space="0" w:color="000000"/>
              <w:bottom w:val="single" w:sz="5" w:space="0" w:color="000000"/>
              <w:right w:val="single" w:sz="5" w:space="0" w:color="000000"/>
            </w:tcBorders>
            <w:tcMar>
              <w:top w:w="0" w:type="dxa"/>
              <w:left w:w="40" w:type="dxa"/>
              <w:bottom w:w="0" w:type="dxa"/>
              <w:right w:w="40" w:type="dxa"/>
            </w:tcMar>
          </w:tcPr>
          <w:p w14:paraId="162AD87F" w14:textId="77777777" w:rsidR="00BD2E38" w:rsidRDefault="00BD2E38" w:rsidP="00BD2E38">
            <w:pPr>
              <w:widowControl w:val="0"/>
              <w:rPr>
                <w:rFonts w:ascii="Calibri" w:eastAsia="Calibri" w:hAnsi="Calibri" w:cs="Calibri"/>
                <w:sz w:val="20"/>
                <w:szCs w:val="20"/>
              </w:rPr>
            </w:pPr>
          </w:p>
        </w:tc>
        <w:tc>
          <w:tcPr>
            <w:tcW w:w="26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4C02FB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«Экология», «Өнегелі тәрбие». "Опрыскивание комнатных растений водой из пульверизатора".</w:t>
            </w:r>
          </w:p>
          <w:p w14:paraId="5BF37D6F"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исследовательская, познавательная деятельность)</w:t>
            </w:r>
          </w:p>
          <w:p w14:paraId="271FF221"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отрабатывать посильные трудовые </w:t>
            </w:r>
            <w:r>
              <w:rPr>
                <w:rFonts w:ascii="Times New Roman" w:eastAsia="Times New Roman" w:hAnsi="Times New Roman" w:cs="Times New Roman"/>
                <w:sz w:val="24"/>
                <w:szCs w:val="24"/>
              </w:rPr>
              <w:lastRenderedPageBreak/>
              <w:t>навыки детей по уходу за растениями, умения определять необходимость применения пульверизатора (в зависимости от цвета и состояния почвы, внешнего вида растения, строения листьев), напоминать о технике полива, правилах завершения трудовых действий (расстановка инструментов по местам, чистота места труда, мытье рук); воспитывать бережное отношение к растениям.</w:t>
            </w: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F98978F"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«Экология», «Өнегелі тәрбие». "Уход за комнатными растениями".</w:t>
            </w:r>
          </w:p>
          <w:p w14:paraId="6BFB0BEF"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исследовательская деятельность)</w:t>
            </w:r>
          </w:p>
          <w:p w14:paraId="1905B880"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Знакомить со способами ухода за растениями в соответствии с их потребностями (пыль на </w:t>
            </w:r>
            <w:r>
              <w:rPr>
                <w:rFonts w:ascii="Times New Roman" w:eastAsia="Times New Roman" w:hAnsi="Times New Roman" w:cs="Times New Roman"/>
                <w:sz w:val="24"/>
                <w:szCs w:val="24"/>
              </w:rPr>
              <w:lastRenderedPageBreak/>
              <w:t xml:space="preserve">листьях, высохшие листья, подсохшая почва, насыщенность цвета листьев): полив, рыхление, удаление пыли с листовой </w:t>
            </w:r>
            <w:r w:rsidR="001141A7">
              <w:rPr>
                <w:rFonts w:ascii="Times New Roman" w:eastAsia="Times New Roman" w:hAnsi="Times New Roman" w:cs="Times New Roman"/>
                <w:sz w:val="24"/>
                <w:szCs w:val="24"/>
              </w:rPr>
              <w:t>пластины, посадка</w:t>
            </w:r>
            <w:r>
              <w:rPr>
                <w:rFonts w:ascii="Times New Roman" w:eastAsia="Times New Roman" w:hAnsi="Times New Roman" w:cs="Times New Roman"/>
                <w:sz w:val="24"/>
                <w:szCs w:val="24"/>
              </w:rPr>
              <w:t>, опрыскивание; закреплять эти знания на практике знания; отрабатывать навыки протирания листьев; закреплять навыки пользования инструментами (губка, щетка, салфетка, пульверизатор), их раскладывания по местам, оставлять после труда чистоту; прививать самостоятельность и ответственность.</w:t>
            </w:r>
          </w:p>
        </w:tc>
        <w:tc>
          <w:tcPr>
            <w:tcW w:w="28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B83D6E7"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 "Наведение порядка в группе после игры".</w:t>
            </w:r>
          </w:p>
          <w:p w14:paraId="5BD80B9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деятельность)</w:t>
            </w:r>
          </w:p>
          <w:p w14:paraId="0A40CDF6"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поддерживать в детях осознанное стремление к порядку, привычку собирать игрушки после игры, складывать в коробки согласно принятого алгоритма, желание, </w:t>
            </w:r>
            <w:r>
              <w:rPr>
                <w:rFonts w:ascii="Times New Roman" w:eastAsia="Times New Roman" w:hAnsi="Times New Roman" w:cs="Times New Roman"/>
                <w:sz w:val="24"/>
                <w:szCs w:val="24"/>
              </w:rPr>
              <w:lastRenderedPageBreak/>
              <w:t>умение поддерживать чистоту. Совершенствовать умение составлять план работы, подбирать необходимые материалы для предстоящей деятельности; прививать самостоятельность и ответственность.</w:t>
            </w:r>
          </w:p>
        </w:tc>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32A1BBF"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«Экономия», «Безопасность», «Өнегелі тәрбие».</w:t>
            </w:r>
          </w:p>
          <w:p w14:paraId="3177763C"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"Реставрация книг в книжном уголке".</w:t>
            </w:r>
          </w:p>
          <w:p w14:paraId="4EFF9B6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исследовательская, творческая деятельность)</w:t>
            </w:r>
          </w:p>
          <w:p w14:paraId="3EF9ED27"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развивать умения детей выбирать книги, которые </w:t>
            </w:r>
            <w:r>
              <w:rPr>
                <w:rFonts w:ascii="Times New Roman" w:eastAsia="Times New Roman" w:hAnsi="Times New Roman" w:cs="Times New Roman"/>
                <w:sz w:val="24"/>
                <w:szCs w:val="24"/>
              </w:rPr>
              <w:lastRenderedPageBreak/>
              <w:t>нуждаются в ремонте, и аккуратно проклеивать необходимые страницы, обложки (правильно пользоваться клейстером и ножницами, пользоваться салфетками). Воспитывать бережное отношение к книгам, умение работать, соблюдая правила безопасности, соблюдать дисциплину.</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50BBB20"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 "Порядок в шкафу в приемной комнате". (навыки самообслуживания, трудовая деятельность)</w:t>
            </w:r>
          </w:p>
          <w:p w14:paraId="7E1678D0"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прививать самостоятельность и ответственность. Воспитывать в группе желание поддерживать чистоту, протирать полки; </w:t>
            </w:r>
            <w:r>
              <w:rPr>
                <w:rFonts w:ascii="Times New Roman" w:eastAsia="Times New Roman" w:hAnsi="Times New Roman" w:cs="Times New Roman"/>
                <w:sz w:val="24"/>
                <w:szCs w:val="24"/>
              </w:rPr>
              <w:lastRenderedPageBreak/>
              <w:t>закреплять понятие об организованном пространстве, отрабатывать навыки наведения порядка в индивидуальных шкафах: освободить шкаф от одежды и обуви, протереть полки влажной тряпкой и аккуратно сложить одежду, поставить обувь на место; воспитывать трудолюбие, аккуратность, дисциплину.</w:t>
            </w:r>
          </w:p>
        </w:tc>
      </w:tr>
      <w:tr w:rsidR="00BD2E38" w14:paraId="6B633113" w14:textId="77777777" w:rsidTr="00BD2E38">
        <w:trPr>
          <w:trHeight w:val="300"/>
        </w:trPr>
        <w:tc>
          <w:tcPr>
            <w:tcW w:w="11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57557BB" w14:textId="77777777" w:rsidR="00BD2E38" w:rsidRDefault="00BD2E38" w:rsidP="00BD2E38">
            <w:pPr>
              <w:widowControl w:val="0"/>
              <w:rPr>
                <w:rFonts w:ascii="Calibri" w:eastAsia="Calibri" w:hAnsi="Calibri" w:cs="Calibri"/>
                <w:sz w:val="20"/>
                <w:szCs w:val="20"/>
              </w:rPr>
            </w:pPr>
          </w:p>
        </w:tc>
        <w:tc>
          <w:tcPr>
            <w:tcW w:w="26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1B35EFA" w14:textId="77777777" w:rsidR="00BD2E38" w:rsidRPr="00656F14" w:rsidRDefault="00BD2E38" w:rsidP="00BD2E38">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Дидактическая игра "Природа и человек".</w:t>
            </w:r>
          </w:p>
          <w:p w14:paraId="794F5F9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познавательная деятельность)</w:t>
            </w:r>
          </w:p>
          <w:p w14:paraId="7512AAE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w:t>
            </w:r>
            <w:r>
              <w:rPr>
                <w:rFonts w:ascii="Times New Roman" w:eastAsia="Times New Roman" w:hAnsi="Times New Roman" w:cs="Times New Roman"/>
                <w:sz w:val="24"/>
                <w:szCs w:val="24"/>
              </w:rPr>
              <w:lastRenderedPageBreak/>
              <w:t>систематизировать знания детей о том, что создано человеком, а что дает человеку природа.</w:t>
            </w:r>
          </w:p>
          <w:p w14:paraId="68331664" w14:textId="77777777" w:rsidR="00BD2E38" w:rsidRDefault="00BD2E38" w:rsidP="00BD2E38">
            <w:pPr>
              <w:widowControl w:val="0"/>
              <w:rPr>
                <w:rFonts w:ascii="Times New Roman" w:eastAsia="Times New Roman" w:hAnsi="Times New Roman" w:cs="Times New Roman"/>
                <w:sz w:val="24"/>
                <w:szCs w:val="24"/>
              </w:rPr>
            </w:pPr>
          </w:p>
          <w:p w14:paraId="0AEED64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Скороговорки</w:t>
            </w:r>
          </w:p>
          <w:p w14:paraId="079EC3AD"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70C5769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Приобщать к искусству слова, умению произносить скороговорки. Развивать память, артикуляцию, чувство ритма, речь.</w:t>
            </w:r>
          </w:p>
          <w:p w14:paraId="6262BE1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Идет с козой косой козел.</w:t>
            </w:r>
          </w:p>
          <w:p w14:paraId="01246124"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У Сени с Саней в сетях сом с усами.</w:t>
            </w: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BAF463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 "Домино".</w:t>
            </w:r>
          </w:p>
          <w:p w14:paraId="3E24B4C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деятельность)</w:t>
            </w:r>
          </w:p>
          <w:p w14:paraId="2137CF6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внимательность, </w:t>
            </w:r>
            <w:r>
              <w:rPr>
                <w:rFonts w:ascii="Times New Roman" w:eastAsia="Times New Roman" w:hAnsi="Times New Roman" w:cs="Times New Roman"/>
                <w:sz w:val="24"/>
                <w:szCs w:val="24"/>
              </w:rPr>
              <w:lastRenderedPageBreak/>
              <w:t>логическое мышление, умение анализировать ситуацию, смекалку.</w:t>
            </w:r>
          </w:p>
          <w:p w14:paraId="751C29C2" w14:textId="77777777" w:rsidR="00BD2E38" w:rsidRDefault="00BD2E38" w:rsidP="00BD2E38">
            <w:pPr>
              <w:widowControl w:val="0"/>
              <w:rPr>
                <w:rFonts w:ascii="Times New Roman" w:eastAsia="Times New Roman" w:hAnsi="Times New Roman" w:cs="Times New Roman"/>
                <w:sz w:val="24"/>
                <w:szCs w:val="24"/>
              </w:rPr>
            </w:pPr>
          </w:p>
          <w:p w14:paraId="547AF00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"Закончи предложение".</w:t>
            </w:r>
          </w:p>
          <w:p w14:paraId="0B576D27"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коммуникативная деятельность)</w:t>
            </w:r>
          </w:p>
          <w:p w14:paraId="3403298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понимать детей причинные связи между явлениями; упражнять в правильном выборе слов; побуждать составлять предложения; развивать внимание, память, связную речь и логическое мышление.</w:t>
            </w:r>
          </w:p>
          <w:p w14:paraId="785C7734" w14:textId="77777777" w:rsidR="00BD2E38" w:rsidRDefault="00BD2E38" w:rsidP="00BD2E38">
            <w:pPr>
              <w:widowControl w:val="0"/>
              <w:rPr>
                <w:rFonts w:ascii="Times New Roman" w:eastAsia="Times New Roman" w:hAnsi="Times New Roman" w:cs="Times New Roman"/>
                <w:sz w:val="24"/>
                <w:szCs w:val="24"/>
              </w:rPr>
            </w:pPr>
          </w:p>
          <w:p w14:paraId="0E560652" w14:textId="77777777" w:rsidR="00BD2E38" w:rsidRPr="003B5F81" w:rsidRDefault="003B5F81" w:rsidP="00BD2E38">
            <w:pPr>
              <w:widowControl w:val="0"/>
              <w:rPr>
                <w:rFonts w:ascii="Calibri" w:eastAsia="Calibri" w:hAnsi="Calibri" w:cs="Calibri"/>
                <w:sz w:val="20"/>
                <w:szCs w:val="20"/>
                <w:lang w:val="ru-RU"/>
              </w:rPr>
            </w:pPr>
            <w:r>
              <w:rPr>
                <w:rFonts w:ascii="Times New Roman" w:eastAsia="Times New Roman" w:hAnsi="Times New Roman" w:cs="Times New Roman"/>
                <w:sz w:val="24"/>
                <w:szCs w:val="24"/>
                <w:lang w:val="ru-RU"/>
              </w:rPr>
              <w:t xml:space="preserve"> </w:t>
            </w:r>
          </w:p>
        </w:tc>
        <w:tc>
          <w:tcPr>
            <w:tcW w:w="28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53D3828"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Лото "Растения, животные".</w:t>
            </w:r>
          </w:p>
          <w:p w14:paraId="68A00B2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познавательная деятельность)</w:t>
            </w:r>
          </w:p>
          <w:p w14:paraId="5ED7DE7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игра знакомит с </w:t>
            </w:r>
            <w:r>
              <w:rPr>
                <w:rFonts w:ascii="Times New Roman" w:eastAsia="Times New Roman" w:hAnsi="Times New Roman" w:cs="Times New Roman"/>
                <w:sz w:val="24"/>
                <w:szCs w:val="24"/>
              </w:rPr>
              <w:lastRenderedPageBreak/>
              <w:t>животным и растительным миром нашей планеты, учит выделять общую особенность предметов и группировать ее по атрибуту.</w:t>
            </w:r>
          </w:p>
          <w:p w14:paraId="1A7E16CF" w14:textId="77777777" w:rsidR="00BD2E38" w:rsidRDefault="00BD2E38" w:rsidP="00BD2E38">
            <w:pPr>
              <w:widowControl w:val="0"/>
              <w:rPr>
                <w:rFonts w:ascii="Times New Roman" w:eastAsia="Times New Roman" w:hAnsi="Times New Roman" w:cs="Times New Roman"/>
                <w:sz w:val="24"/>
                <w:szCs w:val="24"/>
              </w:rPr>
            </w:pPr>
          </w:p>
          <w:p w14:paraId="723DB0AE" w14:textId="77777777" w:rsidR="00BD2E38" w:rsidRPr="003B5F81" w:rsidRDefault="003B5F81" w:rsidP="00BD2E38">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p w14:paraId="43AFE6DE" w14:textId="77777777" w:rsidR="00BD2E38" w:rsidRPr="003B5F81" w:rsidRDefault="003B5F81" w:rsidP="00BD2E38">
            <w:pPr>
              <w:widowControl w:val="0"/>
              <w:rPr>
                <w:rFonts w:ascii="Calibri" w:eastAsia="Calibri" w:hAnsi="Calibri" w:cs="Calibri"/>
                <w:sz w:val="20"/>
                <w:szCs w:val="20"/>
                <w:lang w:val="ru-RU"/>
              </w:rPr>
            </w:pPr>
            <w:r>
              <w:rPr>
                <w:rFonts w:ascii="Times New Roman" w:eastAsia="Times New Roman" w:hAnsi="Times New Roman" w:cs="Times New Roman"/>
                <w:sz w:val="24"/>
                <w:szCs w:val="24"/>
                <w:lang w:val="ru-RU"/>
              </w:rPr>
              <w:t xml:space="preserve"> </w:t>
            </w:r>
          </w:p>
        </w:tc>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E389C9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"Что это такое?"</w:t>
            </w:r>
          </w:p>
          <w:p w14:paraId="6CDCA47F"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познавательная деятельность)</w:t>
            </w:r>
          </w:p>
          <w:p w14:paraId="679F933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умения детей развернуто описывать предмет живой и неживой природы; развивать логическое мышление, память, смекалку; воспитывать любознательность.</w:t>
            </w:r>
          </w:p>
          <w:p w14:paraId="6FDED721" w14:textId="77777777" w:rsidR="00BD2E38" w:rsidRDefault="00BD2E38" w:rsidP="00BD2E38">
            <w:pPr>
              <w:widowControl w:val="0"/>
              <w:rPr>
                <w:rFonts w:ascii="Times New Roman" w:eastAsia="Times New Roman" w:hAnsi="Times New Roman" w:cs="Times New Roman"/>
                <w:sz w:val="24"/>
                <w:szCs w:val="24"/>
              </w:rPr>
            </w:pPr>
          </w:p>
          <w:p w14:paraId="52EFF164" w14:textId="77777777" w:rsidR="00BD2E38" w:rsidRPr="003B5F81" w:rsidRDefault="003B5F81" w:rsidP="00BD2E38">
            <w:pPr>
              <w:widowControl w:val="0"/>
              <w:rPr>
                <w:rFonts w:ascii="Calibri" w:eastAsia="Calibri" w:hAnsi="Calibri" w:cs="Calibri"/>
                <w:sz w:val="20"/>
                <w:szCs w:val="20"/>
                <w:lang w:val="ru-RU"/>
              </w:rPr>
            </w:pPr>
            <w:r>
              <w:rPr>
                <w:rFonts w:ascii="Times New Roman" w:eastAsia="Times New Roman" w:hAnsi="Times New Roman" w:cs="Times New Roman"/>
                <w:sz w:val="24"/>
                <w:szCs w:val="24"/>
                <w:lang w:val="ru-RU"/>
              </w:rPr>
              <w:t xml:space="preserve"> </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A0C727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Словесная игра "Кто что делает? Что происходит?"</w:t>
            </w:r>
          </w:p>
          <w:p w14:paraId="2A8F9FE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познавательная деятельность)</w:t>
            </w:r>
          </w:p>
          <w:p w14:paraId="62F68A5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Задачи:упражнять в </w:t>
            </w:r>
            <w:r>
              <w:rPr>
                <w:rFonts w:ascii="Times New Roman" w:eastAsia="Times New Roman" w:hAnsi="Times New Roman" w:cs="Times New Roman"/>
                <w:sz w:val="24"/>
                <w:szCs w:val="24"/>
              </w:rPr>
              <w:lastRenderedPageBreak/>
              <w:t>подборе слов-глаголов, отражающих то или иное действие, воспроизводимых тем или иным живым или неживым объектами.</w:t>
            </w:r>
          </w:p>
          <w:p w14:paraId="2725ACCE" w14:textId="77777777" w:rsidR="00BD2E38" w:rsidRPr="003B5F81" w:rsidRDefault="003B5F81" w:rsidP="00BD2E38">
            <w:pPr>
              <w:widowControl w:val="0"/>
              <w:rPr>
                <w:rFonts w:ascii="Calibri" w:eastAsia="Calibri" w:hAnsi="Calibri" w:cs="Calibri"/>
                <w:sz w:val="20"/>
                <w:szCs w:val="20"/>
                <w:lang w:val="ru-RU"/>
              </w:rPr>
            </w:pPr>
            <w:r>
              <w:rPr>
                <w:rFonts w:ascii="Times New Roman" w:eastAsia="Times New Roman" w:hAnsi="Times New Roman" w:cs="Times New Roman"/>
                <w:sz w:val="24"/>
                <w:szCs w:val="24"/>
                <w:lang w:val="ru-RU"/>
              </w:rPr>
              <w:t xml:space="preserve">   </w:t>
            </w:r>
          </w:p>
        </w:tc>
      </w:tr>
      <w:tr w:rsidR="00BD2E38" w14:paraId="217E717C" w14:textId="77777777" w:rsidTr="009158C0">
        <w:trPr>
          <w:trHeight w:val="300"/>
        </w:trPr>
        <w:tc>
          <w:tcPr>
            <w:tcW w:w="11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75EA8BA"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Утренняя гимнастика</w:t>
            </w:r>
          </w:p>
        </w:tc>
        <w:tc>
          <w:tcPr>
            <w:tcW w:w="13680"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57BC71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упражнений</w:t>
            </w:r>
          </w:p>
          <w:p w14:paraId="589220FD"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79085D0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туловище держим прямо, руки на поясе. 1- сделать шаг вправо и отправить руки в сторону; 2- ИП. Упражнение повторяется и слева и повторяется 5 раз.</w:t>
            </w:r>
          </w:p>
          <w:p w14:paraId="50E4DA0F"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ноги врозь, туловище держим прямо, руки на поясе. 1- наклониться вправо и положить левую руку на голову; 2- ИП. Упражнение повторяется слева и повторяется 5 раз.</w:t>
            </w:r>
          </w:p>
          <w:p w14:paraId="768E647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туловище держим прямо, руки на поясе. 1 - 2- сидя, вытянув руки вперед; 3 - 4- ИП. Упражнение повторяется 5 раз.</w:t>
            </w:r>
          </w:p>
          <w:p w14:paraId="4FB0FC1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ИП: сидя на полу, упираясь руки за спину. 1- сделать "угол", держа ноги прямыми и поднимая вверх (не напрягать плечи); 2- ИП. </w:t>
            </w:r>
            <w:r>
              <w:rPr>
                <w:rFonts w:ascii="Times New Roman" w:eastAsia="Times New Roman" w:hAnsi="Times New Roman" w:cs="Times New Roman"/>
                <w:sz w:val="24"/>
                <w:szCs w:val="24"/>
              </w:rPr>
              <w:lastRenderedPageBreak/>
              <w:t>Упражнение повторяется 5 раз.</w:t>
            </w:r>
          </w:p>
          <w:p w14:paraId="53C44763"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сидя на полу, руки на поясе. 1- повернуть туловище вправо и ударить правой рукой по пятке левой ноги; 2- ИП. Упражнение 3-4 выполняется слева, упражнение повторяется 5 раз.</w:t>
            </w:r>
          </w:p>
          <w:p w14:paraId="2BF387EB"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лежа на спине, руки на голове. 1- поднять правую ногу прямо и коснуться пальцами ног; 2- ИП. Упражнение 3-4 выполняется слева, упражнение повторяется 5 раз.</w:t>
            </w:r>
          </w:p>
          <w:p w14:paraId="38B20BE0"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7. ИП: туловище держим прямо, руки на поясе.1- прыжки в правую сторону с подсчетом до 4, прыжки в левую с подсчетом 5-8, 9-12 - Прыжки на двух ногах, пауза и повторение упражнения 2-3 раза. Упражнения на дыхание.</w:t>
            </w:r>
          </w:p>
        </w:tc>
      </w:tr>
      <w:tr w:rsidR="00BD2E38" w14:paraId="6588A102" w14:textId="77777777" w:rsidTr="009158C0">
        <w:trPr>
          <w:trHeight w:val="300"/>
        </w:trPr>
        <w:tc>
          <w:tcPr>
            <w:tcW w:w="11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AD4651C"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Завтрак</w:t>
            </w:r>
          </w:p>
        </w:tc>
        <w:tc>
          <w:tcPr>
            <w:tcW w:w="13680"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137AC7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организованность, умение детей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(кгн, навыки самообслуживания, казахский язык, коммуникативная, познавательная деятельность)</w:t>
            </w:r>
          </w:p>
          <w:p w14:paraId="1FDFAA58"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Засучили рукава:</w:t>
            </w:r>
          </w:p>
          <w:p w14:paraId="6296C16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14:paraId="4C8607D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Теплая течет вода.</w:t>
            </w:r>
          </w:p>
          <w:p w14:paraId="4CE7E69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Намыливаем руки мылом,</w:t>
            </w:r>
          </w:p>
          <w:p w14:paraId="7786627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чтобы чисто было.</w:t>
            </w:r>
          </w:p>
          <w:p w14:paraId="797C0B6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чистенькие,</w:t>
            </w:r>
          </w:p>
          <w:p w14:paraId="26CE53A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Лица радостные. (Д. Ахметова)</w:t>
            </w:r>
          </w:p>
          <w:p w14:paraId="546BCA1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 — бағалы құндылық, босқа ағызба. (Не лей зря воду, она - ценность.)</w:t>
            </w:r>
          </w:p>
          <w:p w14:paraId="4633C1F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Вырабатывать осознанное отношение к приему пищи, понимание о пользе питания, соблюдении правил: тщательно пережевывать пищу, есть закрытым ртом, не разговаривать; побуждать выправлять осанку, правильно держать прибор, пользоваться салфеткой, полоскать рот, мыть руки после приема пищи; поддерживать право детей открыто обращаться с просьбой, оказывать помощь товарищам.</w:t>
            </w:r>
          </w:p>
          <w:p w14:paraId="4AA43D9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столом конечно можно</w:t>
            </w:r>
          </w:p>
          <w:p w14:paraId="19DC0AE0"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Вести себя довольно скромно.</w:t>
            </w:r>
          </w:p>
          <w:p w14:paraId="2999E34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Можно тихо пищу пережевывать,</w:t>
            </w:r>
          </w:p>
          <w:p w14:paraId="0FB0111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Можно не стучать приборами,</w:t>
            </w:r>
          </w:p>
          <w:p w14:paraId="708BE54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Посуду ближе придвигать,</w:t>
            </w:r>
          </w:p>
          <w:p w14:paraId="41E80420"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Соседям блюдо подавать.</w:t>
            </w:r>
          </w:p>
          <w:p w14:paraId="7CF31AF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Разрешено быть аккуратным, не сорить,</w:t>
            </w:r>
          </w:p>
          <w:p w14:paraId="155E395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во рту еда, увы, не говорить. (Д. Ахметова)</w:t>
            </w:r>
          </w:p>
          <w:p w14:paraId="5AC9AC4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болсын! Тағамды тауысамыз. (Приятного аппетита! Доедаем блюдо до конца.)</w:t>
            </w:r>
          </w:p>
          <w:p w14:paraId="05E2B6BA"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«Экономия»: вырабатывать привычку экономно расходовать воду, съедать свою порцию пищи ("обалы болады" / "жаль тратить попусту").</w:t>
            </w:r>
          </w:p>
        </w:tc>
      </w:tr>
      <w:tr w:rsidR="00BD2E38" w14:paraId="0FAED9D9" w14:textId="77777777" w:rsidTr="009158C0">
        <w:trPr>
          <w:trHeight w:val="300"/>
        </w:trPr>
        <w:tc>
          <w:tcPr>
            <w:tcW w:w="1185" w:type="dxa"/>
            <w:vMerge w:val="restart"/>
            <w:tcBorders>
              <w:top w:val="single" w:sz="5" w:space="0" w:color="CCCCCC"/>
              <w:left w:val="single" w:sz="5" w:space="0" w:color="000000"/>
              <w:right w:val="single" w:sz="5" w:space="0" w:color="000000"/>
            </w:tcBorders>
            <w:tcMar>
              <w:top w:w="0" w:type="dxa"/>
              <w:left w:w="40" w:type="dxa"/>
              <w:bottom w:w="0" w:type="dxa"/>
              <w:right w:w="40" w:type="dxa"/>
            </w:tcMar>
          </w:tcPr>
          <w:p w14:paraId="4595C6B5" w14:textId="77777777" w:rsidR="00BD2E38" w:rsidRDefault="00BD2E38" w:rsidP="00BD2E38">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Подготовка к проведению организованной деятельности (далее - ОД)</w:t>
            </w:r>
          </w:p>
        </w:tc>
        <w:tc>
          <w:tcPr>
            <w:tcW w:w="13680"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DF4E6B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«Менің Қазақстаным» - еженедельное исполнение гимна Республики Казахстан; проявлять уважение к государственным символам Казахстана.</w:t>
            </w:r>
          </w:p>
          <w:p w14:paraId="5743057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наступлении зимы". Оформить уголок, пополнить библиотеку произведениями на данную тему (стихи Абая Кунанбаева, Н. Некрасова, С. Есенина и проч.), фотографиями родителей о зимних явлениях природы родного края.</w:t>
            </w:r>
          </w:p>
          <w:p w14:paraId="4134A488"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«Кюй»: "Салтанат" - Төлеген Момбеков https://www.youtube.com/watch?v=kiHYsg2CDq0 https://www.youtube.com/watch?v=kiHYsg2CDq0</w:t>
            </w:r>
          </w:p>
          <w:p w14:paraId="1B98BF23"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Доброта и уважение. Тема: «Почему важно быть добрым?» Цель: воспитывать у детей уважение к другим и стремление к добрым поступкам.</w:t>
            </w:r>
          </w:p>
          <w:p w14:paraId="4DE9715D"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Задачи: Обсудить, что такое доброта и как ее проявлять в повседневной жизни, рассказать истории о добрых поступках, провести игру или задание, направленное на укрепление дружбы.</w:t>
            </w:r>
          </w:p>
        </w:tc>
      </w:tr>
      <w:tr w:rsidR="00BD2E38" w14:paraId="62E16ED1" w14:textId="77777777" w:rsidTr="009158C0">
        <w:trPr>
          <w:trHeight w:val="300"/>
        </w:trPr>
        <w:tc>
          <w:tcPr>
            <w:tcW w:w="1185" w:type="dxa"/>
            <w:vMerge/>
            <w:tcBorders>
              <w:left w:val="single" w:sz="5" w:space="0" w:color="000000"/>
              <w:bottom w:val="single" w:sz="5" w:space="0" w:color="000000"/>
              <w:right w:val="single" w:sz="5" w:space="0" w:color="000000"/>
            </w:tcBorders>
            <w:tcMar>
              <w:top w:w="0" w:type="dxa"/>
              <w:left w:w="40" w:type="dxa"/>
              <w:bottom w:w="0" w:type="dxa"/>
              <w:right w:w="40" w:type="dxa"/>
            </w:tcMar>
          </w:tcPr>
          <w:p w14:paraId="41E8243C" w14:textId="77777777" w:rsidR="00BD2E38" w:rsidRDefault="00BD2E38" w:rsidP="00BD2E38">
            <w:pPr>
              <w:widowControl w:val="0"/>
              <w:rPr>
                <w:rFonts w:ascii="Calibri" w:eastAsia="Calibri" w:hAnsi="Calibri" w:cs="Calibri"/>
                <w:sz w:val="20"/>
                <w:szCs w:val="20"/>
              </w:rPr>
            </w:pPr>
          </w:p>
        </w:tc>
        <w:tc>
          <w:tcPr>
            <w:tcW w:w="26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1C2F9CD"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 “Кошки-мышки“.</w:t>
            </w:r>
          </w:p>
          <w:p w14:paraId="2FF5E57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коммуникативная деятельность)</w:t>
            </w:r>
          </w:p>
          <w:p w14:paraId="0770143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мышку цап-царап (пальцы обеих рук сжимаются в кулаки),</w:t>
            </w:r>
          </w:p>
          <w:p w14:paraId="71C37B1B"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Подержала, подержала, отпустила (кулаки одновременно разжимаются),</w:t>
            </w:r>
          </w:p>
          <w:p w14:paraId="7356BCC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Мышка побежала, побежала (одновременно двигаться по столу пальцами обеих рук),</w:t>
            </w:r>
          </w:p>
          <w:p w14:paraId="619630BB"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Хвостиком завиляла, завиляла (указательные пальцы обеих рук двигаются из стороны в сторону),</w:t>
            </w:r>
          </w:p>
          <w:p w14:paraId="59D8668D"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свидания, мышка (одновременные наклоны кистей рук вперёд и вниз),</w:t>
            </w:r>
          </w:p>
          <w:p w14:paraId="5DE30949"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До свидания.</w:t>
            </w: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9E81C18"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Динамическое упражнение "Солнце спит".</w:t>
            </w:r>
          </w:p>
          <w:p w14:paraId="088AB81D"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познавательная деятельность)</w:t>
            </w:r>
          </w:p>
          <w:p w14:paraId="4CC5D98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умения согласовывать движения со словами; развивать слуховое внимание, восприятие, артикуляцию, память, речь.</w:t>
            </w:r>
          </w:p>
          <w:p w14:paraId="5D36AAD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Солнце спит и небо </w:t>
            </w:r>
            <w:r>
              <w:rPr>
                <w:rFonts w:ascii="Times New Roman" w:eastAsia="Times New Roman" w:hAnsi="Times New Roman" w:cs="Times New Roman"/>
                <w:sz w:val="24"/>
                <w:szCs w:val="24"/>
              </w:rPr>
              <w:lastRenderedPageBreak/>
              <w:t>спит,</w:t>
            </w:r>
          </w:p>
          <w:p w14:paraId="1545E18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Даже ветер не шумит.</w:t>
            </w:r>
          </w:p>
          <w:p w14:paraId="34EA2B4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Рано утром солнце встало,</w:t>
            </w:r>
          </w:p>
          <w:p w14:paraId="168AE27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лучи свои послало.</w:t>
            </w:r>
          </w:p>
          <w:p w14:paraId="691FA8E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Вдруг повеял ветерок,</w:t>
            </w:r>
          </w:p>
          <w:p w14:paraId="7E9EA6E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Небо тучей заволок</w:t>
            </w:r>
          </w:p>
          <w:p w14:paraId="27763D6B"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деревья раскачал.</w:t>
            </w:r>
          </w:p>
          <w:p w14:paraId="7E1F069D"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Дождь по крышам застучал,</w:t>
            </w:r>
          </w:p>
          <w:p w14:paraId="074D9F9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Барабанит дождь по крыше,</w:t>
            </w:r>
          </w:p>
          <w:p w14:paraId="47EFFC5B"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клонится все ниже.</w:t>
            </w:r>
          </w:p>
          <w:p w14:paraId="5CB1181B"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спряталось за тучи,</w:t>
            </w:r>
          </w:p>
          <w:p w14:paraId="10F6B6FA"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Ни один не виден лучик.</w:t>
            </w:r>
          </w:p>
        </w:tc>
        <w:tc>
          <w:tcPr>
            <w:tcW w:w="28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3D64F43"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Пальчиковая гимнастика "Прогулка".</w:t>
            </w:r>
          </w:p>
          <w:p w14:paraId="2FABB14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коммуникативная деятельность)</w:t>
            </w:r>
          </w:p>
          <w:p w14:paraId="68BBE460"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Задачи:развивать слуховое внимание, речь, артикуляцию, память, моторику рук.</w:t>
            </w:r>
          </w:p>
          <w:p w14:paraId="0B3527F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Пошли пальчики гулять, (Пальцы рук сжаты в кулаки, большие пальцы опущены вниз и как бы прыжками двигаются по </w:t>
            </w:r>
            <w:r>
              <w:rPr>
                <w:rFonts w:ascii="Times New Roman" w:eastAsia="Times New Roman" w:hAnsi="Times New Roman" w:cs="Times New Roman"/>
                <w:sz w:val="24"/>
                <w:szCs w:val="24"/>
              </w:rPr>
              <w:lastRenderedPageBreak/>
              <w:t>столу.)</w:t>
            </w:r>
          </w:p>
          <w:p w14:paraId="114A261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вторые догонять, (Ритмичные движения по столу указательных пальцев.)</w:t>
            </w:r>
          </w:p>
          <w:p w14:paraId="64A301A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Третьи пальчики бегом, (Движения средних пальцев в быстром темпе.)</w:t>
            </w:r>
          </w:p>
          <w:p w14:paraId="5C83A608"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четвертые пешком, (Медленные движения безымянных пальцев по столу.)</w:t>
            </w:r>
          </w:p>
          <w:p w14:paraId="4185617D"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Пятый пальчик поскакал (Ритмичное касание поверхности стола обоими мизинцами.)</w:t>
            </w:r>
          </w:p>
          <w:p w14:paraId="34F9D76C"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И в конце пути упал. (Стук кулаками по поверхности стола.)</w:t>
            </w:r>
          </w:p>
        </w:tc>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FCA09FF"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Малоподвижные игры "Фантазеры".</w:t>
            </w:r>
          </w:p>
          <w:p w14:paraId="34EE6B9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(соц-эмоц развитие, коммуникативная, познавательная деятельность)</w:t>
            </w:r>
          </w:p>
          <w:p w14:paraId="39A1F4F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творческое воображение.</w:t>
            </w:r>
          </w:p>
          <w:p w14:paraId="15408127"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Игроки шагают в колонне по одному, педагог громко называет любой предмет, животное, </w:t>
            </w:r>
            <w:r>
              <w:rPr>
                <w:rFonts w:ascii="Times New Roman" w:eastAsia="Times New Roman" w:hAnsi="Times New Roman" w:cs="Times New Roman"/>
                <w:sz w:val="24"/>
                <w:szCs w:val="24"/>
              </w:rPr>
              <w:lastRenderedPageBreak/>
              <w:t>растение (лодка, волк, стул и т. д.). Дети останавливаются и позой, мимикой, жестами пытаются изобразить то, что назвал педагог. Отмечается самый интересный образ.</w:t>
            </w:r>
          </w:p>
          <w:p w14:paraId="66A77694"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Правила игры. Каждый игрок старается придумать свою фигуру.</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17CFB8F"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Самостоятельная игра "Затейники".</w:t>
            </w:r>
          </w:p>
          <w:p w14:paraId="72CB771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w:t>
            </w:r>
          </w:p>
          <w:p w14:paraId="02A4748B"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творческие способности детей, ориентировку в пространстве, внимание.</w:t>
            </w:r>
          </w:p>
          <w:p w14:paraId="7A179B2F"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Ровным кругом друг за другом</w:t>
            </w:r>
          </w:p>
          <w:p w14:paraId="76A95E1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идем за шагом шаг.</w:t>
            </w:r>
          </w:p>
          <w:p w14:paraId="5A8BD7F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Стой на месте!</w:t>
            </w:r>
          </w:p>
          <w:p w14:paraId="41E84A4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Дружно вместе</w:t>
            </w:r>
          </w:p>
          <w:p w14:paraId="0776B787"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Сделаем вот так!</w:t>
            </w:r>
          </w:p>
          <w:p w14:paraId="706B63D2" w14:textId="77777777" w:rsidR="00BD2E38" w:rsidRDefault="00BD2E38" w:rsidP="00BD2E38">
            <w:pPr>
              <w:widowControl w:val="0"/>
              <w:rPr>
                <w:rFonts w:ascii="Times New Roman" w:eastAsia="Times New Roman" w:hAnsi="Times New Roman" w:cs="Times New Roman"/>
                <w:sz w:val="24"/>
                <w:szCs w:val="24"/>
              </w:rPr>
            </w:pPr>
          </w:p>
        </w:tc>
      </w:tr>
      <w:tr w:rsidR="00BD2E38" w14:paraId="7B530288" w14:textId="77777777" w:rsidTr="00BD2E38">
        <w:trPr>
          <w:trHeight w:val="300"/>
        </w:trPr>
        <w:tc>
          <w:tcPr>
            <w:tcW w:w="11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7D6527C1"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b/>
                <w:sz w:val="24"/>
                <w:szCs w:val="24"/>
              </w:rPr>
              <w:t>ОД по расписанию</w:t>
            </w:r>
          </w:p>
        </w:tc>
        <w:tc>
          <w:tcPr>
            <w:tcW w:w="26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CB32388" w14:textId="77777777" w:rsidR="008C6ABE" w:rsidRPr="00EC1A3F" w:rsidRDefault="008C6ABE" w:rsidP="008C6ABE">
            <w:pPr>
              <w:widowControl w:val="0"/>
              <w:rPr>
                <w:rFonts w:ascii="Times New Roman" w:eastAsia="Times New Roman" w:hAnsi="Times New Roman" w:cs="Times New Roman"/>
                <w:sz w:val="24"/>
                <w:szCs w:val="24"/>
                <w:lang w:val="ru-RU"/>
              </w:rPr>
            </w:pPr>
            <w:r w:rsidRPr="00EC1A3F">
              <w:rPr>
                <w:rFonts w:ascii="Times New Roman" w:eastAsia="Times New Roman" w:hAnsi="Times New Roman" w:cs="Times New Roman"/>
                <w:b/>
                <w:sz w:val="24"/>
                <w:szCs w:val="24"/>
              </w:rPr>
              <w:t>Ознакомление с окружающим миром</w:t>
            </w:r>
            <w:r>
              <w:rPr>
                <w:rFonts w:ascii="Times New Roman" w:eastAsia="Times New Roman" w:hAnsi="Times New Roman" w:cs="Times New Roman"/>
                <w:b/>
                <w:sz w:val="24"/>
                <w:szCs w:val="24"/>
                <w:lang w:val="ru-RU"/>
              </w:rPr>
              <w:t>.</w:t>
            </w:r>
          </w:p>
          <w:p w14:paraId="31412343" w14:textId="0B9C3A88" w:rsidR="008C6ABE" w:rsidRDefault="001D0FB2" w:rsidP="008C6ABE">
            <w:pPr>
              <w:widowControl w:val="0"/>
              <w:rPr>
                <w:rFonts w:ascii="Times New Roman" w:eastAsia="Times New Roman" w:hAnsi="Times New Roman" w:cs="Times New Roman"/>
                <w:b/>
                <w:bCs/>
                <w:sz w:val="24"/>
                <w:szCs w:val="24"/>
                <w:lang w:val="kk-KZ"/>
              </w:rPr>
            </w:pPr>
            <w:r w:rsidRPr="00A47A65">
              <w:rPr>
                <w:rFonts w:ascii="Times New Roman" w:eastAsia="Times New Roman" w:hAnsi="Times New Roman" w:cs="Times New Roman"/>
                <w:b/>
                <w:bCs/>
                <w:sz w:val="24"/>
                <w:szCs w:val="24"/>
              </w:rPr>
              <w:t>"</w:t>
            </w:r>
            <w:r w:rsidR="00C247DC" w:rsidRPr="00C247DC">
              <w:rPr>
                <w:rFonts w:ascii="Times New Roman" w:eastAsia="Times New Roman" w:hAnsi="Times New Roman" w:cs="Times New Roman"/>
                <w:b/>
                <w:bCs/>
                <w:sz w:val="24"/>
                <w:szCs w:val="24"/>
              </w:rPr>
              <w:t>Виды дождей</w:t>
            </w:r>
            <w:r w:rsidRPr="00A47A65">
              <w:rPr>
                <w:rFonts w:ascii="Times New Roman" w:eastAsia="Times New Roman" w:hAnsi="Times New Roman" w:cs="Times New Roman"/>
                <w:b/>
                <w:bCs/>
                <w:sz w:val="24"/>
                <w:szCs w:val="24"/>
              </w:rPr>
              <w:t>"</w:t>
            </w:r>
          </w:p>
          <w:p w14:paraId="743A6F1F" w14:textId="12ABB425" w:rsidR="00C247DC" w:rsidRPr="00C247DC" w:rsidRDefault="001D0FB2" w:rsidP="008C6ABE">
            <w:pPr>
              <w:widowControl w:val="0"/>
              <w:rPr>
                <w:rFonts w:ascii="Times New Roman" w:eastAsia="Times New Roman" w:hAnsi="Times New Roman" w:cs="Times New Roman"/>
                <w:sz w:val="24"/>
                <w:szCs w:val="24"/>
                <w:lang w:val="kk-KZ"/>
              </w:rPr>
            </w:pPr>
            <w:r w:rsidRPr="00F26A2A">
              <w:rPr>
                <w:rFonts w:ascii="Times New Roman" w:eastAsia="Times New Roman" w:hAnsi="Times New Roman" w:cs="Times New Roman"/>
                <w:b/>
                <w:bCs/>
                <w:sz w:val="24"/>
                <w:szCs w:val="24"/>
                <w:lang w:val="ru-RU"/>
              </w:rPr>
              <w:t>Задачи</w:t>
            </w:r>
            <w:r w:rsidRPr="00F26A2A">
              <w:rPr>
                <w:rFonts w:ascii="Times New Roman" w:eastAsia="Times New Roman" w:hAnsi="Times New Roman" w:cs="Times New Roman"/>
                <w:b/>
                <w:bCs/>
                <w:sz w:val="24"/>
                <w:szCs w:val="24"/>
                <w:lang w:val="kk-KZ"/>
              </w:rPr>
              <w:t>:</w:t>
            </w:r>
            <w:r>
              <w:rPr>
                <w:rFonts w:ascii="Times New Roman" w:eastAsia="Times New Roman" w:hAnsi="Times New Roman" w:cs="Times New Roman"/>
                <w:sz w:val="24"/>
                <w:szCs w:val="24"/>
                <w:lang w:val="kk-KZ"/>
              </w:rPr>
              <w:t xml:space="preserve"> </w:t>
            </w:r>
            <w:r w:rsidRPr="001D0FB2">
              <w:rPr>
                <w:rFonts w:ascii="Times New Roman" w:eastAsia="Times New Roman" w:hAnsi="Times New Roman" w:cs="Times New Roman"/>
                <w:sz w:val="24"/>
                <w:szCs w:val="24"/>
              </w:rPr>
              <w:t xml:space="preserve">Рассказать детям о том, что дождь бывает разный: мелкий, крупный, ливень. В доступной для детей форме рассказать о круговороте воды в </w:t>
            </w:r>
            <w:r w:rsidRPr="001D0FB2">
              <w:rPr>
                <w:rFonts w:ascii="Times New Roman" w:eastAsia="Times New Roman" w:hAnsi="Times New Roman" w:cs="Times New Roman"/>
                <w:sz w:val="24"/>
                <w:szCs w:val="24"/>
              </w:rPr>
              <w:lastRenderedPageBreak/>
              <w:t>природе.Показать детям, как дождь влияет на окружающий мир. Приучать детей наблюдать за природными явлениями, замечать изменения в погоде. Формировать у детей бережное отношение к природе, интерес к природным явлениям. Развивать память, логическое мышление и творческое воображение; воспитывать любознательность, познавательную активность.</w:t>
            </w:r>
          </w:p>
          <w:p w14:paraId="2AF29E8D" w14:textId="77777777" w:rsidR="006E6898" w:rsidRDefault="006E6898" w:rsidP="006E6898">
            <w:pPr>
              <w:widowControl w:val="0"/>
              <w:rPr>
                <w:rFonts w:ascii="Times New Roman" w:eastAsia="Times New Roman" w:hAnsi="Times New Roman" w:cs="Times New Roman"/>
                <w:sz w:val="24"/>
                <w:szCs w:val="24"/>
              </w:rPr>
            </w:pPr>
            <w:r w:rsidRPr="00354CCF">
              <w:rPr>
                <w:rFonts w:ascii="Times New Roman" w:eastAsia="Times New Roman" w:hAnsi="Times New Roman" w:cs="Times New Roman"/>
                <w:b/>
                <w:sz w:val="24"/>
                <w:szCs w:val="24"/>
              </w:rPr>
              <w:t>Основы математики</w:t>
            </w:r>
            <w:r>
              <w:rPr>
                <w:rFonts w:ascii="Times New Roman" w:eastAsia="Times New Roman" w:hAnsi="Times New Roman" w:cs="Times New Roman"/>
                <w:sz w:val="24"/>
                <w:szCs w:val="24"/>
              </w:rPr>
              <w:t xml:space="preserve"> </w:t>
            </w:r>
            <w:r w:rsidRPr="00A47A65">
              <w:rPr>
                <w:rFonts w:ascii="Times New Roman" w:eastAsia="Times New Roman" w:hAnsi="Times New Roman" w:cs="Times New Roman"/>
                <w:b/>
                <w:bCs/>
                <w:sz w:val="24"/>
                <w:szCs w:val="24"/>
              </w:rPr>
              <w:t>"Почему времен года четыре?".</w:t>
            </w:r>
          </w:p>
          <w:p w14:paraId="38B95F90" w14:textId="77777777" w:rsidR="006E6898" w:rsidRDefault="006E6898" w:rsidP="006E6898">
            <w:pPr>
              <w:widowControl w:val="0"/>
              <w:rPr>
                <w:rFonts w:ascii="Times New Roman" w:eastAsia="Times New Roman" w:hAnsi="Times New Roman" w:cs="Times New Roman"/>
                <w:sz w:val="24"/>
                <w:szCs w:val="24"/>
              </w:rPr>
            </w:pPr>
            <w:r w:rsidRPr="00F26A2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представление о двух наименьших числа "восемь"; совершенствовать приемы сравнения полос разной длины; </w:t>
            </w:r>
            <w:r>
              <w:rPr>
                <w:rFonts w:ascii="Times New Roman" w:eastAsia="Times New Roman" w:hAnsi="Times New Roman" w:cs="Times New Roman"/>
                <w:sz w:val="24"/>
                <w:szCs w:val="24"/>
              </w:rPr>
              <w:lastRenderedPageBreak/>
              <w:t>учить составлять макет суток и наблюдать за тем, что ночь зимой длинная.</w:t>
            </w:r>
          </w:p>
          <w:p w14:paraId="3A93F712" w14:textId="77777777" w:rsidR="006E6898" w:rsidRDefault="006E6898" w:rsidP="006E689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"Четыре времени года", "Ночь и день зимой", "Сравните полосы по длине и посчитайте", "Цифра восемь".</w:t>
            </w:r>
          </w:p>
          <w:p w14:paraId="597A4C9F" w14:textId="77777777" w:rsidR="006E6898" w:rsidRDefault="006E6898" w:rsidP="006E689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Логические задачи "Слушай внимательно, представь и найди ответ".</w:t>
            </w:r>
          </w:p>
          <w:p w14:paraId="43DA5CDB" w14:textId="77777777" w:rsidR="006E6898" w:rsidRDefault="006E6898" w:rsidP="006E689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"Радуга" (дни недели, цветовосприятие).</w:t>
            </w:r>
          </w:p>
          <w:p w14:paraId="628EDFAA" w14:textId="240802B6" w:rsidR="003F6C62" w:rsidRDefault="006E6898" w:rsidP="003F6C62">
            <w:pPr>
              <w:widowControl w:val="0"/>
              <w:rPr>
                <w:rFonts w:ascii="Times New Roman" w:eastAsia="Times New Roman" w:hAnsi="Times New Roman" w:cs="Times New Roman"/>
                <w:sz w:val="24"/>
                <w:szCs w:val="24"/>
              </w:rPr>
            </w:pPr>
            <w:r w:rsidRPr="001A13B5">
              <w:rPr>
                <w:rFonts w:ascii="Times New Roman" w:eastAsia="Times New Roman" w:hAnsi="Times New Roman" w:cs="Times New Roman"/>
                <w:b/>
                <w:sz w:val="24"/>
                <w:szCs w:val="24"/>
              </w:rPr>
              <w:t>Физкультура</w:t>
            </w:r>
            <w:r>
              <w:rPr>
                <w:rFonts w:ascii="Times New Roman" w:eastAsia="Times New Roman" w:hAnsi="Times New Roman" w:cs="Times New Roman"/>
                <w:sz w:val="24"/>
                <w:szCs w:val="24"/>
              </w:rPr>
              <w:t xml:space="preserve"> </w:t>
            </w:r>
            <w:r w:rsidR="003F6C62">
              <w:rPr>
                <w:rFonts w:ascii="Times New Roman" w:eastAsia="Times New Roman" w:hAnsi="Times New Roman" w:cs="Times New Roman"/>
                <w:sz w:val="24"/>
                <w:szCs w:val="24"/>
                <w:lang w:val="kk-KZ"/>
              </w:rPr>
              <w:t xml:space="preserve">  </w:t>
            </w:r>
            <w:r w:rsidR="003F6C62" w:rsidRPr="003E00DD">
              <w:rPr>
                <w:rFonts w:ascii="Times New Roman" w:eastAsia="Times New Roman" w:hAnsi="Times New Roman" w:cs="Times New Roman"/>
                <w:b/>
                <w:bCs/>
                <w:sz w:val="24"/>
                <w:szCs w:val="24"/>
              </w:rPr>
              <w:t>"</w:t>
            </w:r>
            <w:r w:rsidR="003F6C62">
              <w:rPr>
                <w:rFonts w:ascii="Times New Roman" w:eastAsia="Times New Roman" w:hAnsi="Times New Roman" w:cs="Times New Roman"/>
                <w:b/>
                <w:bCs/>
                <w:sz w:val="24"/>
                <w:szCs w:val="24"/>
                <w:lang w:val="kk-KZ"/>
              </w:rPr>
              <w:t>Учимся метать</w:t>
            </w:r>
            <w:r w:rsidR="003F6C62" w:rsidRPr="003E00DD">
              <w:rPr>
                <w:rFonts w:ascii="Times New Roman" w:eastAsia="Times New Roman" w:hAnsi="Times New Roman" w:cs="Times New Roman"/>
                <w:b/>
                <w:bCs/>
                <w:sz w:val="24"/>
                <w:szCs w:val="24"/>
              </w:rPr>
              <w:t>".</w:t>
            </w:r>
          </w:p>
          <w:p w14:paraId="66ABA4A0" w14:textId="46B8F74D" w:rsidR="008B724E" w:rsidRDefault="003F6C62" w:rsidP="006E6898">
            <w:pPr>
              <w:widowControl w:val="0"/>
              <w:rPr>
                <w:rFonts w:ascii="Times New Roman" w:eastAsia="Times New Roman" w:hAnsi="Times New Roman" w:cs="Times New Roman"/>
                <w:sz w:val="24"/>
                <w:szCs w:val="24"/>
                <w:lang w:val="kk-KZ"/>
              </w:rPr>
            </w:pPr>
            <w:r w:rsidRPr="00F26A2A">
              <w:rPr>
                <w:rFonts w:ascii="Times New Roman" w:eastAsia="Times New Roman" w:hAnsi="Times New Roman" w:cs="Times New Roman"/>
                <w:b/>
                <w:bCs/>
                <w:sz w:val="24"/>
                <w:szCs w:val="24"/>
              </w:rPr>
              <w:t>Задачи:</w:t>
            </w:r>
            <w:r>
              <w:rPr>
                <w:rFonts w:ascii="Times New Roman" w:eastAsia="Times New Roman" w:hAnsi="Times New Roman" w:cs="Times New Roman"/>
                <w:b/>
                <w:bCs/>
                <w:sz w:val="24"/>
                <w:szCs w:val="24"/>
                <w:lang w:val="kk-KZ"/>
              </w:rPr>
              <w:t xml:space="preserve"> </w:t>
            </w:r>
            <w:r w:rsidR="00EA3D4B" w:rsidRPr="00EA3D4B">
              <w:rPr>
                <w:rFonts w:ascii="Times New Roman" w:eastAsia="Times New Roman" w:hAnsi="Times New Roman" w:cs="Times New Roman"/>
                <w:sz w:val="24"/>
                <w:szCs w:val="24"/>
              </w:rPr>
              <w:t xml:space="preserve">Совершенствовать умения детей бегать между предметами (дистанция 3 м); развивать у детей навыки прямого броска с вытянутыми в стороны руками в строю; метания </w:t>
            </w:r>
            <w:r w:rsidR="00EA3D4B" w:rsidRPr="00EA3D4B">
              <w:rPr>
                <w:rFonts w:ascii="Times New Roman" w:eastAsia="Times New Roman" w:hAnsi="Times New Roman" w:cs="Times New Roman"/>
                <w:sz w:val="24"/>
                <w:szCs w:val="24"/>
              </w:rPr>
              <w:lastRenderedPageBreak/>
              <w:t>мешочка с песком в цель на расстоянии 2-2,5 м. Развивать координацию движений, точность, силу, быстроту реакции, ловкость. Совершенствовать глазомер, умение ориентироваться в пространстве. Воспитывать целеустремленность, настойчивость, чувство соперничества в позитивном ключе. Формировать интерес к физическим упражнениям, привычку к здоровому образу жизни.</w:t>
            </w:r>
          </w:p>
          <w:p w14:paraId="70DF9141" w14:textId="77777777" w:rsidR="001B5512" w:rsidRDefault="001B5512" w:rsidP="001B5512">
            <w:pPr>
              <w:widowControl w:val="0"/>
              <w:rPr>
                <w:rFonts w:ascii="Times New Roman" w:eastAsia="Times New Roman" w:hAnsi="Times New Roman" w:cs="Times New Roman"/>
                <w:sz w:val="24"/>
                <w:szCs w:val="24"/>
              </w:rPr>
            </w:pPr>
            <w:r w:rsidRPr="00595FEF">
              <w:rPr>
                <w:rFonts w:ascii="Times New Roman" w:eastAsia="Times New Roman" w:hAnsi="Times New Roman" w:cs="Times New Roman"/>
                <w:b/>
                <w:sz w:val="24"/>
                <w:szCs w:val="24"/>
              </w:rPr>
              <w:t>Игры-упражнения по конструированию</w:t>
            </w:r>
            <w:r>
              <w:rPr>
                <w:rFonts w:ascii="Times New Roman" w:eastAsia="Times New Roman" w:hAnsi="Times New Roman" w:cs="Times New Roman"/>
                <w:sz w:val="24"/>
                <w:szCs w:val="24"/>
              </w:rPr>
              <w:t xml:space="preserve"> </w:t>
            </w:r>
            <w:r w:rsidRPr="002D2A3C">
              <w:rPr>
                <w:rFonts w:ascii="Times New Roman" w:eastAsia="Times New Roman" w:hAnsi="Times New Roman" w:cs="Times New Roman"/>
                <w:b/>
                <w:bCs/>
                <w:sz w:val="24"/>
                <w:szCs w:val="24"/>
              </w:rPr>
              <w:t>"Помогаем кролику".</w:t>
            </w:r>
          </w:p>
          <w:p w14:paraId="4BD45B88" w14:textId="77777777" w:rsidR="001B5512" w:rsidRDefault="001B5512" w:rsidP="001B5512">
            <w:pPr>
              <w:widowControl w:val="0"/>
              <w:rPr>
                <w:rFonts w:ascii="Times New Roman" w:eastAsia="Times New Roman" w:hAnsi="Times New Roman" w:cs="Times New Roman"/>
                <w:sz w:val="24"/>
                <w:szCs w:val="24"/>
              </w:rPr>
            </w:pPr>
            <w:r w:rsidRPr="00692EC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познакомить детей с приемами конструирования членов семьи из бумаги; совершенствовать умение менять форму </w:t>
            </w:r>
            <w:r>
              <w:rPr>
                <w:rFonts w:ascii="Times New Roman" w:eastAsia="Times New Roman" w:hAnsi="Times New Roman" w:cs="Times New Roman"/>
                <w:sz w:val="24"/>
                <w:szCs w:val="24"/>
              </w:rPr>
              <w:lastRenderedPageBreak/>
              <w:t>плоской бумаги на форму конуса, цилиндра.</w:t>
            </w:r>
          </w:p>
          <w:p w14:paraId="2CC8400E" w14:textId="77777777" w:rsidR="001B5512" w:rsidRDefault="001B5512" w:rsidP="006E6898">
            <w:pPr>
              <w:widowControl w:val="0"/>
              <w:rPr>
                <w:rFonts w:ascii="Times New Roman" w:eastAsia="Times New Roman" w:hAnsi="Times New Roman" w:cs="Times New Roman"/>
                <w:sz w:val="24"/>
                <w:szCs w:val="24"/>
              </w:rPr>
            </w:pPr>
          </w:p>
          <w:p w14:paraId="194E3626" w14:textId="77777777" w:rsidR="006E6898" w:rsidRDefault="006E6898" w:rsidP="006E6898">
            <w:pPr>
              <w:widowControl w:val="0"/>
              <w:rPr>
                <w:rFonts w:ascii="Times New Roman" w:eastAsia="Times New Roman" w:hAnsi="Times New Roman" w:cs="Times New Roman"/>
                <w:sz w:val="24"/>
                <w:szCs w:val="24"/>
              </w:rPr>
            </w:pPr>
          </w:p>
          <w:p w14:paraId="68801A35" w14:textId="77777777" w:rsidR="006E6898" w:rsidRDefault="006E6898" w:rsidP="006E6898">
            <w:pPr>
              <w:widowControl w:val="0"/>
              <w:rPr>
                <w:rFonts w:ascii="Times New Roman" w:eastAsia="Times New Roman" w:hAnsi="Times New Roman" w:cs="Times New Roman"/>
                <w:sz w:val="24"/>
                <w:szCs w:val="24"/>
              </w:rPr>
            </w:pPr>
          </w:p>
          <w:p w14:paraId="157A4B42" w14:textId="77777777" w:rsidR="006E6898" w:rsidRDefault="006E6898" w:rsidP="006E6898">
            <w:pPr>
              <w:widowControl w:val="0"/>
              <w:rPr>
                <w:rFonts w:ascii="Times New Roman" w:eastAsia="Times New Roman" w:hAnsi="Times New Roman" w:cs="Times New Roman"/>
                <w:sz w:val="24"/>
                <w:szCs w:val="24"/>
              </w:rPr>
            </w:pPr>
          </w:p>
          <w:p w14:paraId="02625F40" w14:textId="77777777" w:rsidR="00BD2E38" w:rsidRPr="0007618F" w:rsidRDefault="00BD2E38" w:rsidP="00BD2E38">
            <w:pPr>
              <w:widowControl w:val="0"/>
              <w:rPr>
                <w:rFonts w:ascii="Times New Roman" w:eastAsia="Times New Roman" w:hAnsi="Times New Roman" w:cs="Times New Roman"/>
                <w:sz w:val="24"/>
                <w:szCs w:val="24"/>
                <w:lang w:val="kk-KZ"/>
              </w:rPr>
            </w:pPr>
          </w:p>
          <w:p w14:paraId="12ECD7D8" w14:textId="77777777" w:rsidR="00BD2E38" w:rsidRDefault="00BD2E38" w:rsidP="00171655">
            <w:pPr>
              <w:widowControl w:val="0"/>
              <w:rPr>
                <w:rFonts w:ascii="Calibri" w:eastAsia="Calibri" w:hAnsi="Calibri" w:cs="Calibri"/>
                <w:sz w:val="20"/>
                <w:szCs w:val="20"/>
              </w:rPr>
            </w:pP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C8C5428" w14:textId="7C883616" w:rsidR="00FD73A7" w:rsidRDefault="00FD73A7" w:rsidP="00170B14">
            <w:pPr>
              <w:widowControl w:val="0"/>
              <w:rPr>
                <w:rFonts w:ascii="Times New Roman" w:eastAsia="Times New Roman" w:hAnsi="Times New Roman" w:cs="Times New Roman"/>
                <w:sz w:val="24"/>
                <w:szCs w:val="24"/>
                <w:lang w:val="kk-KZ"/>
              </w:rPr>
            </w:pPr>
            <w:r w:rsidRPr="00BD2178">
              <w:rPr>
                <w:rFonts w:ascii="Times New Roman" w:eastAsia="Times New Roman" w:hAnsi="Times New Roman" w:cs="Times New Roman"/>
                <w:b/>
                <w:sz w:val="24"/>
                <w:szCs w:val="24"/>
              </w:rPr>
              <w:lastRenderedPageBreak/>
              <w:t>Художественная литература</w:t>
            </w:r>
            <w:r>
              <w:rPr>
                <w:rFonts w:ascii="Times New Roman" w:eastAsia="Times New Roman" w:hAnsi="Times New Roman" w:cs="Times New Roman"/>
                <w:sz w:val="24"/>
                <w:szCs w:val="24"/>
              </w:rPr>
              <w:t xml:space="preserve"> </w:t>
            </w:r>
          </w:p>
          <w:p w14:paraId="21F703C6" w14:textId="77777777" w:rsidR="00AE2CC5" w:rsidRDefault="00AE2CC5" w:rsidP="00AE2CC5">
            <w:pPr>
              <w:widowControl w:val="0"/>
              <w:rPr>
                <w:rFonts w:ascii="Times New Roman" w:eastAsia="Times New Roman" w:hAnsi="Times New Roman" w:cs="Times New Roman"/>
                <w:sz w:val="24"/>
                <w:szCs w:val="24"/>
                <w:lang w:val="ru-RU"/>
              </w:rPr>
            </w:pPr>
            <w:r w:rsidRPr="009F50F4">
              <w:rPr>
                <w:rFonts w:ascii="Times New Roman" w:hAnsi="Times New Roman" w:cs="Times New Roman"/>
                <w:b/>
                <w:bCs/>
                <w:sz w:val="24"/>
                <w:szCs w:val="24"/>
              </w:rPr>
              <w:t>К.И.Чуковский "Мойдодыр</w:t>
            </w:r>
            <w:r w:rsidRPr="00770D96">
              <w:rPr>
                <w:b/>
                <w:bCs/>
              </w:rPr>
              <w:t>"</w:t>
            </w:r>
            <w:r>
              <w:rPr>
                <w:b/>
              </w:rPr>
              <w:t xml:space="preserve"> </w:t>
            </w:r>
            <w:r>
              <w:rPr>
                <w:b/>
                <w:lang w:val="kk-KZ"/>
              </w:rPr>
              <w:t xml:space="preserve">                 </w:t>
            </w:r>
            <w:r w:rsidRPr="00F26A2A">
              <w:rPr>
                <w:rFonts w:ascii="Times New Roman" w:hAnsi="Times New Roman" w:cs="Times New Roman"/>
                <w:b/>
                <w:sz w:val="24"/>
                <w:szCs w:val="24"/>
                <w:lang w:val="kk-KZ"/>
              </w:rPr>
              <w:t>Задачи:</w:t>
            </w:r>
            <w:r w:rsidRPr="009F50F4">
              <w:rPr>
                <w:rFonts w:ascii="Times New Roman" w:hAnsi="Times New Roman" w:cs="Times New Roman"/>
                <w:b/>
                <w:sz w:val="24"/>
                <w:szCs w:val="24"/>
                <w:lang w:val="kk-KZ"/>
              </w:rPr>
              <w:t xml:space="preserve"> </w:t>
            </w:r>
            <w:r w:rsidRPr="009F50F4">
              <w:rPr>
                <w:rFonts w:ascii="Times New Roman" w:hAnsi="Times New Roman" w:cs="Times New Roman"/>
                <w:bCs/>
                <w:sz w:val="24"/>
                <w:szCs w:val="24"/>
              </w:rPr>
              <w:t xml:space="preserve">Познакомить детей со сказкой К. Чуковского «Мойдодыр»; формировать умение детей слушать сказку, </w:t>
            </w:r>
            <w:r w:rsidRPr="009F50F4">
              <w:rPr>
                <w:rFonts w:ascii="Times New Roman" w:hAnsi="Times New Roman" w:cs="Times New Roman"/>
                <w:bCs/>
                <w:sz w:val="24"/>
                <w:szCs w:val="24"/>
              </w:rPr>
              <w:lastRenderedPageBreak/>
              <w:t>чувствуя рифмы строк, следить за последовательностью событий в сюжете; приобщать к использованию пословиц и поговорок в речи,</w:t>
            </w:r>
            <w:r w:rsidRPr="009F50F4">
              <w:rPr>
                <w:rFonts w:ascii="Times New Roman" w:hAnsi="Times New Roman" w:cs="Times New Roman"/>
                <w:b/>
                <w:sz w:val="24"/>
                <w:szCs w:val="24"/>
              </w:rPr>
              <w:t xml:space="preserve"> </w:t>
            </w:r>
            <w:r w:rsidRPr="009F50F4">
              <w:rPr>
                <w:rFonts w:ascii="Times New Roman" w:hAnsi="Times New Roman" w:cs="Times New Roman"/>
                <w:bCs/>
                <w:sz w:val="24"/>
                <w:szCs w:val="24"/>
              </w:rPr>
              <w:t>разгадыванию загадок; дать возможность поделиться информацией о гигиене из различных источников; желание их рассматривать и обмениваться впечатлениями, культуру гигиены; расширить запас слов, закреплять культурно</w:t>
            </w:r>
            <w:r w:rsidRPr="000E4DAB">
              <w:rPr>
                <w:bCs/>
              </w:rPr>
              <w:t>-</w:t>
            </w:r>
            <w:r w:rsidRPr="009F50F4">
              <w:rPr>
                <w:rFonts w:ascii="Times New Roman" w:hAnsi="Times New Roman" w:cs="Times New Roman"/>
                <w:bCs/>
                <w:sz w:val="24"/>
                <w:szCs w:val="24"/>
              </w:rPr>
              <w:t>гигиенические навыки, познакомить детей с</w:t>
            </w:r>
            <w:r w:rsidRPr="001237CE">
              <w:rPr>
                <w:rFonts w:ascii="Times New Roman" w:hAnsi="Times New Roman" w:cs="Times New Roman"/>
                <w:bCs/>
                <w:sz w:val="24"/>
                <w:szCs w:val="24"/>
              </w:rPr>
              <w:t xml:space="preserve"> </w:t>
            </w:r>
            <w:r w:rsidRPr="009F50F4">
              <w:rPr>
                <w:rFonts w:ascii="Times New Roman" w:hAnsi="Times New Roman" w:cs="Times New Roman"/>
                <w:bCs/>
                <w:sz w:val="24"/>
                <w:szCs w:val="24"/>
              </w:rPr>
              <w:t>предметами личной гигиены; воспитывать организованность, любознательность.</w:t>
            </w:r>
            <w:r w:rsidRPr="009F50F4">
              <w:rPr>
                <w:b/>
                <w:lang w:val="kk-KZ"/>
              </w:rPr>
              <w:t xml:space="preserve">                           </w:t>
            </w:r>
            <w:r w:rsidRPr="009F50F4">
              <w:rPr>
                <w:rFonts w:ascii="Times New Roman" w:eastAsia="Times New Roman" w:hAnsi="Times New Roman" w:cs="Times New Roman"/>
                <w:sz w:val="24"/>
                <w:szCs w:val="24"/>
                <w:lang w:val="ru-RU"/>
              </w:rPr>
              <w:t xml:space="preserve"> </w:t>
            </w:r>
          </w:p>
          <w:p w14:paraId="21199466" w14:textId="15B5F589" w:rsidR="00BD2E38" w:rsidRDefault="00BD2E38" w:rsidP="00AD7D43">
            <w:pPr>
              <w:widowControl w:val="0"/>
              <w:rPr>
                <w:rFonts w:ascii="Times New Roman" w:eastAsia="Times New Roman" w:hAnsi="Times New Roman" w:cs="Times New Roman"/>
                <w:sz w:val="24"/>
                <w:szCs w:val="24"/>
                <w:lang w:val="kk-KZ"/>
              </w:rPr>
            </w:pPr>
            <w:r w:rsidRPr="009158C0">
              <w:rPr>
                <w:rFonts w:ascii="Times New Roman" w:eastAsia="Times New Roman" w:hAnsi="Times New Roman" w:cs="Times New Roman"/>
                <w:b/>
                <w:sz w:val="24"/>
                <w:szCs w:val="24"/>
              </w:rPr>
              <w:t>Основы грамоты</w:t>
            </w:r>
            <w:r>
              <w:rPr>
                <w:rFonts w:ascii="Times New Roman" w:eastAsia="Times New Roman" w:hAnsi="Times New Roman" w:cs="Times New Roman"/>
                <w:sz w:val="24"/>
                <w:szCs w:val="24"/>
              </w:rPr>
              <w:t xml:space="preserve"> </w:t>
            </w:r>
          </w:p>
          <w:p w14:paraId="0067E573" w14:textId="2CDA0B93" w:rsidR="00937855" w:rsidRDefault="00937855" w:rsidP="00AD7D43">
            <w:pPr>
              <w:widowControl w:val="0"/>
              <w:rPr>
                <w:rFonts w:ascii="Times New Roman" w:hAnsi="Times New Roman" w:cs="Times New Roman"/>
                <w:b/>
                <w:bCs/>
                <w:sz w:val="24"/>
                <w:szCs w:val="24"/>
                <w:lang w:val="kk-KZ"/>
              </w:rPr>
            </w:pPr>
            <w:r w:rsidRPr="00937855">
              <w:rPr>
                <w:rFonts w:ascii="Times New Roman" w:hAnsi="Times New Roman" w:cs="Times New Roman"/>
                <w:b/>
                <w:bCs/>
                <w:sz w:val="24"/>
                <w:szCs w:val="24"/>
              </w:rPr>
              <w:t>Звук</w:t>
            </w:r>
            <w:r w:rsidRPr="00937855">
              <w:rPr>
                <w:rFonts w:ascii="Times New Roman" w:hAnsi="Times New Roman" w:cs="Times New Roman"/>
                <w:b/>
                <w:bCs/>
                <w:sz w:val="24"/>
                <w:szCs w:val="24"/>
                <w:lang w:val="kk-KZ"/>
              </w:rPr>
              <w:t>и «Г»-</w:t>
            </w:r>
            <w:r w:rsidRPr="00937855">
              <w:rPr>
                <w:rFonts w:ascii="Times New Roman" w:hAnsi="Times New Roman" w:cs="Times New Roman"/>
                <w:b/>
                <w:bCs/>
                <w:sz w:val="24"/>
                <w:szCs w:val="24"/>
              </w:rPr>
              <w:t>«</w:t>
            </w:r>
            <w:r w:rsidRPr="00937855">
              <w:rPr>
                <w:rFonts w:ascii="Times New Roman" w:hAnsi="Times New Roman" w:cs="Times New Roman"/>
                <w:b/>
                <w:bCs/>
                <w:sz w:val="24"/>
                <w:szCs w:val="24"/>
                <w:lang w:val="kk-KZ"/>
              </w:rPr>
              <w:t>г</w:t>
            </w:r>
            <w:r w:rsidRPr="00937855">
              <w:rPr>
                <w:rFonts w:ascii="Times New Roman" w:hAnsi="Times New Roman" w:cs="Times New Roman"/>
                <w:b/>
                <w:bCs/>
                <w:sz w:val="24"/>
                <w:szCs w:val="24"/>
              </w:rPr>
              <w:t xml:space="preserve">'» и буква </w:t>
            </w:r>
            <w:r w:rsidRPr="00937855">
              <w:rPr>
                <w:rFonts w:ascii="Times New Roman" w:hAnsi="Times New Roman" w:cs="Times New Roman"/>
                <w:b/>
                <w:bCs/>
                <w:sz w:val="24"/>
                <w:szCs w:val="24"/>
                <w:lang w:val="kk-KZ"/>
              </w:rPr>
              <w:t>«Г»</w:t>
            </w:r>
          </w:p>
          <w:p w14:paraId="71ECEC2F" w14:textId="3A7E3110" w:rsidR="00937855" w:rsidRPr="00937855" w:rsidRDefault="00937855" w:rsidP="00AD7D43">
            <w:pPr>
              <w:widowControl w:val="0"/>
              <w:rPr>
                <w:rFonts w:ascii="Times New Roman" w:eastAsia="Times New Roman" w:hAnsi="Times New Roman" w:cs="Times New Roman"/>
                <w:b/>
                <w:bCs/>
                <w:sz w:val="24"/>
                <w:szCs w:val="24"/>
                <w:lang w:val="kk-KZ"/>
              </w:rPr>
            </w:pPr>
            <w:r w:rsidRPr="00F26A2A">
              <w:rPr>
                <w:rFonts w:ascii="Times New Roman" w:eastAsia="Times New Roman" w:hAnsi="Times New Roman" w:cs="Times New Roman"/>
                <w:b/>
                <w:bCs/>
                <w:sz w:val="24"/>
                <w:szCs w:val="24"/>
              </w:rPr>
              <w:t>Задачи:</w:t>
            </w:r>
            <w:r w:rsidR="00B37B75" w:rsidRPr="00015E33">
              <w:rPr>
                <w:rFonts w:ascii="Times New Roman" w:hAnsi="Times New Roman" w:cs="Times New Roman"/>
                <w:sz w:val="24"/>
                <w:szCs w:val="24"/>
                <w:lang w:val="ru-RU"/>
              </w:rPr>
              <w:t xml:space="preserve"> Дать детям </w:t>
            </w:r>
            <w:r w:rsidR="00B37B75" w:rsidRPr="00015E33">
              <w:rPr>
                <w:rFonts w:ascii="Times New Roman" w:hAnsi="Times New Roman" w:cs="Times New Roman"/>
                <w:sz w:val="24"/>
                <w:szCs w:val="24"/>
                <w:lang w:val="ru-RU"/>
              </w:rPr>
              <w:lastRenderedPageBreak/>
              <w:t>представление о согласных звуках [г] и [г'], их характеристиках (твердый, мягкий). Познакомить с буквой Г, ее написанием и звучанием. Упражнять в проведении звукового анализа слов, читать слоги, короткие слова; закреплять умения анализировать артикуляцию звука, давать характеристику звуку. Развивать мелкую моторику, ориентировку на листе с наклонными линиями при печатании буквы Г. Воспитывать доброжелательное отношение к</w:t>
            </w:r>
            <w:r w:rsidR="00B37B75" w:rsidRPr="00015E33">
              <w:rPr>
                <w:rFonts w:ascii="Times New Roman" w:hAnsi="Times New Roman" w:cs="Times New Roman"/>
                <w:sz w:val="28"/>
                <w:szCs w:val="28"/>
                <w:lang w:val="ru-RU"/>
              </w:rPr>
              <w:t xml:space="preserve"> </w:t>
            </w:r>
            <w:r w:rsidR="00B37B75" w:rsidRPr="00015E33">
              <w:rPr>
                <w:rFonts w:ascii="Times New Roman" w:hAnsi="Times New Roman" w:cs="Times New Roman"/>
                <w:sz w:val="24"/>
                <w:szCs w:val="24"/>
                <w:lang w:val="ru-RU"/>
              </w:rPr>
              <w:t>окружающим, развивать культуру речи и культуру общения.</w:t>
            </w:r>
          </w:p>
          <w:p w14:paraId="4B90CDC3" w14:textId="77777777" w:rsidR="00FF6ABE" w:rsidRPr="008E4B86" w:rsidRDefault="00BD2E38" w:rsidP="004D6AFD">
            <w:pPr>
              <w:widowControl w:val="0"/>
              <w:rPr>
                <w:rFonts w:ascii="Times New Roman" w:eastAsia="Times New Roman" w:hAnsi="Times New Roman" w:cs="Times New Roman"/>
                <w:sz w:val="24"/>
                <w:szCs w:val="24"/>
                <w:lang w:val="kk-KZ"/>
              </w:rPr>
            </w:pPr>
            <w:r w:rsidRPr="008E4B86">
              <w:rPr>
                <w:rFonts w:ascii="Times New Roman" w:eastAsia="Times New Roman" w:hAnsi="Times New Roman" w:cs="Times New Roman"/>
                <w:b/>
                <w:sz w:val="24"/>
                <w:szCs w:val="24"/>
              </w:rPr>
              <w:t>Музыка</w:t>
            </w:r>
            <w:r w:rsidRPr="008E4B86">
              <w:rPr>
                <w:rFonts w:ascii="Times New Roman" w:eastAsia="Times New Roman" w:hAnsi="Times New Roman" w:cs="Times New Roman"/>
                <w:sz w:val="24"/>
                <w:szCs w:val="24"/>
              </w:rPr>
              <w:t xml:space="preserve"> </w:t>
            </w:r>
          </w:p>
          <w:p w14:paraId="3338DF9E" w14:textId="77777777" w:rsidR="008E4B86" w:rsidRDefault="008E4B86" w:rsidP="008E4B86">
            <w:pPr>
              <w:widowControl w:val="0"/>
              <w:rPr>
                <w:rFonts w:ascii="Times New Roman" w:eastAsia="Times New Roman" w:hAnsi="Times New Roman" w:cs="Times New Roman"/>
                <w:sz w:val="24"/>
                <w:szCs w:val="24"/>
              </w:rPr>
            </w:pPr>
            <w:r w:rsidRPr="003E00DD">
              <w:rPr>
                <w:rFonts w:ascii="Times New Roman" w:eastAsia="Times New Roman" w:hAnsi="Times New Roman" w:cs="Times New Roman"/>
                <w:b/>
                <w:bCs/>
                <w:sz w:val="24"/>
                <w:szCs w:val="24"/>
              </w:rPr>
              <w:t>"Песенки-Чудесенки".</w:t>
            </w:r>
          </w:p>
          <w:p w14:paraId="27E78C56" w14:textId="77777777" w:rsidR="008E4B86" w:rsidRDefault="008E4B86" w:rsidP="008E4B86">
            <w:pPr>
              <w:widowControl w:val="0"/>
              <w:rPr>
                <w:rFonts w:ascii="Times New Roman" w:eastAsia="Times New Roman" w:hAnsi="Times New Roman" w:cs="Times New Roman"/>
                <w:sz w:val="24"/>
                <w:szCs w:val="24"/>
              </w:rPr>
            </w:pPr>
            <w:r w:rsidRPr="00F26A2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устойчивый интерес к веселым, </w:t>
            </w:r>
            <w:r>
              <w:rPr>
                <w:rFonts w:ascii="Times New Roman" w:eastAsia="Times New Roman" w:hAnsi="Times New Roman" w:cs="Times New Roman"/>
                <w:sz w:val="24"/>
                <w:szCs w:val="24"/>
              </w:rPr>
              <w:lastRenderedPageBreak/>
              <w:t>жизнерадостным песням, умение выполнять соответствующие танцевальные движения.</w:t>
            </w:r>
          </w:p>
          <w:p w14:paraId="06D6D144" w14:textId="72A2FCC5" w:rsidR="00C626B4" w:rsidRPr="005A7E54" w:rsidRDefault="008E4B86" w:rsidP="008E4B86">
            <w:pPr>
              <w:widowControl w:val="0"/>
              <w:rPr>
                <w:rFonts w:ascii="Calibri" w:eastAsia="Calibri" w:hAnsi="Calibri" w:cs="Calibri"/>
                <w:sz w:val="20"/>
                <w:szCs w:val="20"/>
              </w:rPr>
            </w:pPr>
            <w:r>
              <w:rPr>
                <w:rFonts w:ascii="Times New Roman" w:eastAsia="Times New Roman" w:hAnsi="Times New Roman" w:cs="Times New Roman"/>
                <w:sz w:val="24"/>
                <w:szCs w:val="24"/>
              </w:rPr>
              <w:t>Игра "К нотам в гости пойдем", "Какой ритм?".</w:t>
            </w:r>
            <w:r>
              <w:rPr>
                <w:rFonts w:ascii="Times New Roman" w:eastAsia="Times New Roman" w:hAnsi="Times New Roman" w:cs="Times New Roman"/>
                <w:sz w:val="24"/>
                <w:szCs w:val="24"/>
                <w:lang w:val="kk-KZ"/>
              </w:rPr>
              <w:t xml:space="preserve">    </w:t>
            </w:r>
            <w:r w:rsidR="00BD2E38" w:rsidRPr="005A7E54">
              <w:rPr>
                <w:rFonts w:ascii="Times New Roman" w:eastAsia="Times New Roman" w:hAnsi="Times New Roman" w:cs="Times New Roman"/>
                <w:b/>
                <w:sz w:val="24"/>
                <w:szCs w:val="24"/>
              </w:rPr>
              <w:t>Развитие речи</w:t>
            </w:r>
            <w:r w:rsidR="00BD2E38" w:rsidRPr="005A7E54">
              <w:rPr>
                <w:rFonts w:ascii="Times New Roman" w:eastAsia="Times New Roman" w:hAnsi="Times New Roman" w:cs="Times New Roman"/>
                <w:sz w:val="24"/>
                <w:szCs w:val="24"/>
              </w:rPr>
              <w:t xml:space="preserve"> </w:t>
            </w:r>
          </w:p>
          <w:p w14:paraId="35D3CD93" w14:textId="77777777" w:rsidR="005A7E54" w:rsidRPr="00B759CA" w:rsidRDefault="005A7E54" w:rsidP="005A7E54">
            <w:pPr>
              <w:widowControl w:val="0"/>
              <w:rPr>
                <w:rFonts w:ascii="Times New Roman" w:eastAsia="Times New Roman" w:hAnsi="Times New Roman" w:cs="Times New Roman"/>
                <w:b/>
                <w:bCs/>
                <w:sz w:val="24"/>
                <w:szCs w:val="24"/>
              </w:rPr>
            </w:pPr>
            <w:r w:rsidRPr="00B759CA">
              <w:rPr>
                <w:rFonts w:ascii="Times New Roman" w:eastAsia="Times New Roman" w:hAnsi="Times New Roman" w:cs="Times New Roman"/>
                <w:b/>
                <w:bCs/>
                <w:sz w:val="24"/>
                <w:szCs w:val="24"/>
              </w:rPr>
              <w:t>"Сурок-сокол, где вода?" — Казахская сказка".</w:t>
            </w:r>
          </w:p>
          <w:p w14:paraId="19825E11" w14:textId="77777777" w:rsidR="005A7E54" w:rsidRDefault="005A7E54" w:rsidP="005A7E54">
            <w:pPr>
              <w:widowControl w:val="0"/>
              <w:rPr>
                <w:rFonts w:ascii="Times New Roman" w:eastAsia="Times New Roman" w:hAnsi="Times New Roman" w:cs="Times New Roman"/>
                <w:sz w:val="24"/>
                <w:szCs w:val="24"/>
              </w:rPr>
            </w:pPr>
            <w:r w:rsidRPr="00B759C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речь, расширять знания о важности воды; формировать бережное использование и отношение к воде.</w:t>
            </w:r>
          </w:p>
          <w:p w14:paraId="395F679A" w14:textId="77777777" w:rsidR="005A7E54" w:rsidRDefault="005A7E54" w:rsidP="005A7E5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Опыт с водой: "Какая</w:t>
            </w:r>
            <w:r w:rsidRPr="00E7004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вода?".</w:t>
            </w:r>
          </w:p>
          <w:p w14:paraId="1C1645FB" w14:textId="77777777" w:rsidR="005A7E54" w:rsidRDefault="005A7E54" w:rsidP="005A7E5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Настольная игра: "В какую сказку поместить героя?".</w:t>
            </w:r>
          </w:p>
          <w:p w14:paraId="1D876928" w14:textId="77777777" w:rsidR="005A7E54" w:rsidRDefault="005A7E54" w:rsidP="005A7E54">
            <w:pPr>
              <w:widowControl w:val="0"/>
              <w:rPr>
                <w:rFonts w:ascii="Times New Roman" w:eastAsia="Times New Roman" w:hAnsi="Times New Roman" w:cs="Times New Roman"/>
                <w:b/>
                <w:sz w:val="24"/>
                <w:szCs w:val="24"/>
                <w:lang w:val="kk-KZ"/>
              </w:rPr>
            </w:pPr>
          </w:p>
          <w:p w14:paraId="7A26D226" w14:textId="2C58029F" w:rsidR="00BD2E38" w:rsidRPr="005A7E54" w:rsidRDefault="00BD2E38" w:rsidP="00BD2E38">
            <w:pPr>
              <w:widowControl w:val="0"/>
              <w:rPr>
                <w:rFonts w:ascii="Calibri" w:eastAsia="Calibri" w:hAnsi="Calibri" w:cs="Calibri"/>
                <w:sz w:val="20"/>
                <w:szCs w:val="20"/>
                <w:lang w:val="kk-KZ"/>
              </w:rPr>
            </w:pPr>
          </w:p>
        </w:tc>
        <w:tc>
          <w:tcPr>
            <w:tcW w:w="28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E5901B4" w14:textId="77777777" w:rsidR="00BD2E38" w:rsidRDefault="00BD2E38" w:rsidP="00BD2E38">
            <w:pPr>
              <w:widowControl w:val="0"/>
              <w:rPr>
                <w:rFonts w:ascii="Times New Roman" w:eastAsia="Times New Roman" w:hAnsi="Times New Roman" w:cs="Times New Roman"/>
                <w:sz w:val="24"/>
                <w:szCs w:val="24"/>
              </w:rPr>
            </w:pPr>
            <w:r w:rsidRPr="009158C0">
              <w:rPr>
                <w:rFonts w:ascii="Times New Roman" w:eastAsia="Times New Roman" w:hAnsi="Times New Roman" w:cs="Times New Roman"/>
                <w:b/>
                <w:sz w:val="24"/>
                <w:szCs w:val="24"/>
              </w:rPr>
              <w:lastRenderedPageBreak/>
              <w:t>Основы математики</w:t>
            </w:r>
            <w:r>
              <w:rPr>
                <w:rFonts w:ascii="Times New Roman" w:eastAsia="Times New Roman" w:hAnsi="Times New Roman" w:cs="Times New Roman"/>
                <w:sz w:val="24"/>
                <w:szCs w:val="24"/>
              </w:rPr>
              <w:t xml:space="preserve"> </w:t>
            </w:r>
            <w:r w:rsidRPr="00A47A65">
              <w:rPr>
                <w:rFonts w:ascii="Times New Roman" w:eastAsia="Times New Roman" w:hAnsi="Times New Roman" w:cs="Times New Roman"/>
                <w:b/>
                <w:bCs/>
                <w:sz w:val="24"/>
                <w:szCs w:val="24"/>
              </w:rPr>
              <w:t>"Почему времен года четыре?" (закрепление).</w:t>
            </w:r>
          </w:p>
          <w:p w14:paraId="77A320A4" w14:textId="77777777" w:rsidR="00BD2E38" w:rsidRDefault="00BD2E38" w:rsidP="00BD2E38">
            <w:pPr>
              <w:widowControl w:val="0"/>
              <w:rPr>
                <w:rFonts w:ascii="Times New Roman" w:eastAsia="Times New Roman" w:hAnsi="Times New Roman" w:cs="Times New Roman"/>
                <w:sz w:val="24"/>
                <w:szCs w:val="24"/>
              </w:rPr>
            </w:pPr>
            <w:r w:rsidRPr="00F26A2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представление о двух наименьших числа "восемь"; совершенствовать приемы сравнения полос разной длины; учить составлять </w:t>
            </w:r>
            <w:r>
              <w:rPr>
                <w:rFonts w:ascii="Times New Roman" w:eastAsia="Times New Roman" w:hAnsi="Times New Roman" w:cs="Times New Roman"/>
                <w:sz w:val="24"/>
                <w:szCs w:val="24"/>
              </w:rPr>
              <w:lastRenderedPageBreak/>
              <w:t>макет суток и наблюдать за тем, что ночь зимой длинная.</w:t>
            </w:r>
          </w:p>
          <w:p w14:paraId="4828340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"Четыре времени года", "Ночь и день зимой", "Сравните полосы по длине и посчитайте", "Цифра восемь".</w:t>
            </w:r>
          </w:p>
          <w:p w14:paraId="495FF117"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Логические задачи "Слушай внимательно, представь и найди ответ".</w:t>
            </w:r>
          </w:p>
          <w:p w14:paraId="00B0DA53" w14:textId="77777777" w:rsidR="00BD2E38" w:rsidRPr="00385FB3" w:rsidRDefault="00BD2E38" w:rsidP="00BD2E38">
            <w:pPr>
              <w:widowControl w:val="0"/>
              <w:rPr>
                <w:rFonts w:ascii="Times New Roman" w:eastAsia="Times New Roman" w:hAnsi="Times New Roman" w:cs="Times New Roman"/>
                <w:b/>
                <w:sz w:val="24"/>
                <w:szCs w:val="24"/>
              </w:rPr>
            </w:pPr>
            <w:r>
              <w:rPr>
                <w:rFonts w:ascii="Times New Roman" w:eastAsia="Times New Roman" w:hAnsi="Times New Roman" w:cs="Times New Roman"/>
                <w:sz w:val="24"/>
                <w:szCs w:val="24"/>
              </w:rPr>
              <w:t>Дидактическая игра "Радуга" (дни недели, цветовосприятие).</w:t>
            </w:r>
          </w:p>
          <w:p w14:paraId="6D77337E" w14:textId="4CE0C43A" w:rsidR="00487C62" w:rsidRDefault="00487C62" w:rsidP="00AD7D43">
            <w:pPr>
              <w:widowControl w:val="0"/>
              <w:rPr>
                <w:rFonts w:ascii="Times New Roman" w:eastAsia="Times New Roman" w:hAnsi="Times New Roman" w:cs="Times New Roman"/>
                <w:b/>
                <w:sz w:val="24"/>
                <w:szCs w:val="24"/>
                <w:lang w:val="kk-KZ"/>
              </w:rPr>
            </w:pPr>
            <w:r w:rsidRPr="00385FB3">
              <w:rPr>
                <w:rFonts w:ascii="Times New Roman" w:eastAsia="Times New Roman" w:hAnsi="Times New Roman" w:cs="Times New Roman"/>
                <w:b/>
                <w:sz w:val="24"/>
                <w:szCs w:val="24"/>
              </w:rPr>
              <w:t xml:space="preserve">Основы грамоты </w:t>
            </w:r>
          </w:p>
          <w:p w14:paraId="145E9115" w14:textId="77777777" w:rsidR="0029434B" w:rsidRPr="0029434B" w:rsidRDefault="0029434B" w:rsidP="0029434B">
            <w:pPr>
              <w:rPr>
                <w:rFonts w:ascii="Times New Roman" w:hAnsi="Times New Roman" w:cs="Times New Roman"/>
                <w:b/>
                <w:bCs/>
                <w:sz w:val="24"/>
                <w:szCs w:val="24"/>
                <w:lang w:val="kk-KZ"/>
              </w:rPr>
            </w:pPr>
            <w:r w:rsidRPr="0029434B">
              <w:rPr>
                <w:rFonts w:ascii="Times New Roman" w:hAnsi="Times New Roman" w:cs="Times New Roman"/>
                <w:b/>
                <w:bCs/>
                <w:sz w:val="24"/>
                <w:szCs w:val="24"/>
              </w:rPr>
              <w:t>Знакомство со звук</w:t>
            </w:r>
            <w:r w:rsidRPr="0029434B">
              <w:rPr>
                <w:rFonts w:ascii="Times New Roman" w:hAnsi="Times New Roman" w:cs="Times New Roman"/>
                <w:b/>
                <w:bCs/>
                <w:sz w:val="24"/>
                <w:szCs w:val="24"/>
                <w:lang w:val="kk-KZ"/>
              </w:rPr>
              <w:t>а</w:t>
            </w:r>
            <w:r w:rsidRPr="0029434B">
              <w:rPr>
                <w:rFonts w:ascii="Times New Roman" w:hAnsi="Times New Roman" w:cs="Times New Roman"/>
                <w:b/>
                <w:bCs/>
                <w:sz w:val="24"/>
                <w:szCs w:val="24"/>
              </w:rPr>
              <w:t>м</w:t>
            </w:r>
            <w:r w:rsidRPr="0029434B">
              <w:rPr>
                <w:rFonts w:ascii="Times New Roman" w:hAnsi="Times New Roman" w:cs="Times New Roman"/>
                <w:b/>
                <w:bCs/>
                <w:sz w:val="24"/>
                <w:szCs w:val="24"/>
                <w:lang w:val="kk-KZ"/>
              </w:rPr>
              <w:t>и «В»-</w:t>
            </w:r>
            <w:r w:rsidRPr="0029434B">
              <w:rPr>
                <w:rFonts w:ascii="Times New Roman" w:hAnsi="Times New Roman" w:cs="Times New Roman"/>
                <w:b/>
                <w:bCs/>
                <w:sz w:val="24"/>
                <w:szCs w:val="24"/>
              </w:rPr>
              <w:t>«</w:t>
            </w:r>
            <w:r w:rsidRPr="0029434B">
              <w:rPr>
                <w:rFonts w:ascii="Times New Roman" w:hAnsi="Times New Roman" w:cs="Times New Roman"/>
                <w:b/>
                <w:bCs/>
                <w:sz w:val="24"/>
                <w:szCs w:val="24"/>
                <w:lang w:val="kk-KZ"/>
              </w:rPr>
              <w:t>в</w:t>
            </w:r>
            <w:r w:rsidRPr="0029434B">
              <w:rPr>
                <w:rFonts w:ascii="Times New Roman" w:hAnsi="Times New Roman" w:cs="Times New Roman"/>
                <w:b/>
                <w:bCs/>
                <w:sz w:val="24"/>
                <w:szCs w:val="24"/>
              </w:rPr>
              <w:t>'»  и буквой «В»</w:t>
            </w:r>
          </w:p>
          <w:p w14:paraId="41C2C142" w14:textId="78EA6A03" w:rsidR="00AD7D43" w:rsidRPr="00AD7D43" w:rsidRDefault="0029434B" w:rsidP="00AD7D43">
            <w:pPr>
              <w:widowControl w:val="0"/>
              <w:rPr>
                <w:rFonts w:ascii="Times New Roman" w:eastAsia="Times New Roman" w:hAnsi="Times New Roman" w:cs="Times New Roman"/>
                <w:sz w:val="24"/>
                <w:szCs w:val="24"/>
                <w:lang w:val="kk-KZ"/>
              </w:rPr>
            </w:pPr>
            <w:r w:rsidRPr="00F26A2A">
              <w:rPr>
                <w:rFonts w:ascii="Times New Roman" w:eastAsia="Times New Roman" w:hAnsi="Times New Roman" w:cs="Times New Roman"/>
                <w:b/>
                <w:bCs/>
                <w:sz w:val="24"/>
                <w:szCs w:val="24"/>
              </w:rPr>
              <w:t>Задачи:</w:t>
            </w:r>
            <w:r w:rsidR="00E678F7" w:rsidRPr="00C807DE">
              <w:rPr>
                <w:rFonts w:ascii="Times New Roman" w:hAnsi="Times New Roman" w:cs="Times New Roman"/>
                <w:sz w:val="24"/>
                <w:szCs w:val="24"/>
                <w:lang w:val="ru-RU"/>
              </w:rPr>
              <w:t xml:space="preserve"> Дать детям представление о согласных звуках [в] и [в'], их характеристиках (твердый, мягкий). Познакомить с буквой в, ее написанием и звучанием. Закрепить понятие о том, что одна буква может обозначать разные звуки в зависимости от соседних </w:t>
            </w:r>
            <w:r w:rsidR="00E678F7" w:rsidRPr="00C807DE">
              <w:rPr>
                <w:rFonts w:ascii="Times New Roman" w:hAnsi="Times New Roman" w:cs="Times New Roman"/>
                <w:sz w:val="24"/>
                <w:szCs w:val="24"/>
                <w:lang w:val="ru-RU"/>
              </w:rPr>
              <w:lastRenderedPageBreak/>
              <w:t>звуков. Упражнять в проведении звукового анализа слов, читать слоги, короткие слова; закреплять умение анализировать артикуляцию звука, давать характеристику звуку. Развивать мелкую моторику, ориентировку на листе с наклонными линиями при печатании буквы В. Воспитывать доброжелательное отношение к окружающим, развивать культуру речи и культуру общения.</w:t>
            </w:r>
          </w:p>
          <w:p w14:paraId="69CD0793" w14:textId="77777777" w:rsidR="004813C9" w:rsidRPr="00676159" w:rsidRDefault="00BD2E38" w:rsidP="00BD2E38">
            <w:pPr>
              <w:widowControl w:val="0"/>
              <w:rPr>
                <w:rFonts w:ascii="Times New Roman" w:eastAsia="Times New Roman" w:hAnsi="Times New Roman" w:cs="Times New Roman"/>
                <w:sz w:val="24"/>
                <w:szCs w:val="24"/>
                <w:lang w:val="kk-KZ"/>
              </w:rPr>
            </w:pPr>
            <w:r w:rsidRPr="00676159">
              <w:rPr>
                <w:rFonts w:ascii="Times New Roman" w:eastAsia="Times New Roman" w:hAnsi="Times New Roman" w:cs="Times New Roman"/>
                <w:b/>
                <w:sz w:val="24"/>
                <w:szCs w:val="24"/>
                <w:lang w:val="kk-KZ"/>
              </w:rPr>
              <w:t>Қазақ тілі</w:t>
            </w:r>
            <w:r w:rsidRPr="00676159">
              <w:rPr>
                <w:rFonts w:ascii="Times New Roman" w:eastAsia="Times New Roman" w:hAnsi="Times New Roman" w:cs="Times New Roman"/>
                <w:sz w:val="24"/>
                <w:szCs w:val="24"/>
                <w:lang w:val="kk-KZ"/>
              </w:rPr>
              <w:t xml:space="preserve"> </w:t>
            </w:r>
          </w:p>
          <w:p w14:paraId="63637D37" w14:textId="77777777" w:rsidR="00676159" w:rsidRPr="00855637" w:rsidRDefault="00676159" w:rsidP="00676159">
            <w:pPr>
              <w:widowControl w:val="0"/>
              <w:rPr>
                <w:rFonts w:ascii="Times New Roman" w:eastAsia="Times New Roman" w:hAnsi="Times New Roman" w:cs="Times New Roman"/>
                <w:b/>
                <w:bCs/>
                <w:sz w:val="24"/>
                <w:szCs w:val="24"/>
                <w:lang w:val="kk-KZ"/>
              </w:rPr>
            </w:pPr>
            <w:r w:rsidRPr="00855637">
              <w:rPr>
                <w:rFonts w:ascii="Times New Roman" w:eastAsia="Times New Roman" w:hAnsi="Times New Roman" w:cs="Times New Roman"/>
                <w:b/>
                <w:bCs/>
                <w:sz w:val="24"/>
                <w:szCs w:val="24"/>
                <w:lang w:val="kk-KZ"/>
              </w:rPr>
              <w:t>"[Ұ], [Ү] дыбыстары (артикуляциясы, тіл ұстарту, сөздердегі дыбыстардың орнын табу)".</w:t>
            </w:r>
          </w:p>
          <w:p w14:paraId="7AC78B28" w14:textId="77777777" w:rsidR="00676159" w:rsidRPr="00676159" w:rsidRDefault="00676159" w:rsidP="00676159">
            <w:pPr>
              <w:widowControl w:val="0"/>
              <w:rPr>
                <w:rFonts w:ascii="Times New Roman" w:eastAsia="Times New Roman" w:hAnsi="Times New Roman" w:cs="Times New Roman"/>
                <w:sz w:val="24"/>
                <w:szCs w:val="24"/>
                <w:lang w:val="kk-KZ"/>
              </w:rPr>
            </w:pPr>
            <w:r w:rsidRPr="00692EC5">
              <w:rPr>
                <w:rFonts w:ascii="Times New Roman" w:eastAsia="Times New Roman" w:hAnsi="Times New Roman" w:cs="Times New Roman"/>
                <w:b/>
                <w:bCs/>
                <w:sz w:val="24"/>
                <w:szCs w:val="24"/>
                <w:lang w:val="kk-KZ"/>
              </w:rPr>
              <w:t>Міндеттері:</w:t>
            </w:r>
            <w:r w:rsidRPr="00676159">
              <w:rPr>
                <w:rFonts w:ascii="Times New Roman" w:eastAsia="Times New Roman" w:hAnsi="Times New Roman" w:cs="Times New Roman"/>
                <w:sz w:val="24"/>
                <w:szCs w:val="24"/>
                <w:lang w:val="kk-KZ"/>
              </w:rPr>
              <w:t xml:space="preserve"> балаларды [Ұ], [Ү] дыбыстарымен, таныстыру. [Ұ], [Ү] дыбыстарының нақты артикуляциялық қалпын </w:t>
            </w:r>
            <w:r w:rsidRPr="00676159">
              <w:rPr>
                <w:rFonts w:ascii="Times New Roman" w:eastAsia="Times New Roman" w:hAnsi="Times New Roman" w:cs="Times New Roman"/>
                <w:sz w:val="24"/>
                <w:szCs w:val="24"/>
                <w:lang w:val="kk-KZ"/>
              </w:rPr>
              <w:lastRenderedPageBreak/>
              <w:t>қалыптастыру.</w:t>
            </w:r>
          </w:p>
          <w:p w14:paraId="5432781D" w14:textId="77777777" w:rsidR="00676159" w:rsidRDefault="00676159" w:rsidP="0067615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"Сиқырлы сандықша" ойыны.</w:t>
            </w:r>
          </w:p>
          <w:p w14:paraId="59E72B28" w14:textId="54F00378" w:rsidR="0007618F" w:rsidRPr="0007618F" w:rsidRDefault="00320B34" w:rsidP="00437AB4">
            <w:pPr>
              <w:widowControl w:val="0"/>
              <w:rPr>
                <w:rFonts w:ascii="Times New Roman" w:eastAsia="Times New Roman" w:hAnsi="Times New Roman" w:cs="Times New Roman"/>
                <w:sz w:val="24"/>
                <w:szCs w:val="24"/>
              </w:rPr>
            </w:pPr>
            <w:r w:rsidRPr="00320B34">
              <w:rPr>
                <w:rFonts w:ascii="Times New Roman" w:eastAsia="Times New Roman" w:hAnsi="Times New Roman" w:cs="Times New Roman"/>
                <w:b/>
                <w:sz w:val="24"/>
                <w:szCs w:val="24"/>
              </w:rPr>
              <w:t>Физкультура</w:t>
            </w:r>
            <w:r>
              <w:rPr>
                <w:rFonts w:ascii="Times New Roman" w:eastAsia="Times New Roman" w:hAnsi="Times New Roman" w:cs="Times New Roman"/>
                <w:sz w:val="24"/>
                <w:szCs w:val="24"/>
              </w:rPr>
              <w:t>.</w:t>
            </w:r>
            <w:r w:rsidR="002D2A3C">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rPr>
              <w:t xml:space="preserve"> </w:t>
            </w:r>
          </w:p>
          <w:p w14:paraId="19BB9DCA" w14:textId="0F43CE36" w:rsidR="00FB2507" w:rsidRDefault="00FB2507" w:rsidP="00BD2E38">
            <w:pPr>
              <w:widowControl w:val="0"/>
              <w:rPr>
                <w:rFonts w:ascii="Times New Roman" w:eastAsia="Times New Roman" w:hAnsi="Times New Roman" w:cs="Times New Roman"/>
                <w:b/>
                <w:bCs/>
                <w:sz w:val="24"/>
                <w:szCs w:val="24"/>
                <w:lang w:val="kk-KZ"/>
              </w:rPr>
            </w:pPr>
            <w:r w:rsidRPr="00B759CA">
              <w:rPr>
                <w:rFonts w:ascii="Times New Roman" w:eastAsia="Times New Roman" w:hAnsi="Times New Roman" w:cs="Times New Roman"/>
                <w:b/>
                <w:bCs/>
                <w:sz w:val="24"/>
                <w:szCs w:val="24"/>
              </w:rPr>
              <w:t>"</w:t>
            </w:r>
            <w:r w:rsidRPr="00FB2507">
              <w:rPr>
                <w:rFonts w:ascii="Times New Roman" w:eastAsia="Times New Roman" w:hAnsi="Times New Roman" w:cs="Times New Roman"/>
                <w:b/>
                <w:bCs/>
                <w:sz w:val="24"/>
                <w:szCs w:val="24"/>
              </w:rPr>
              <w:t>Прыжки с продвижением вперед</w:t>
            </w:r>
            <w:r w:rsidRPr="00B759CA">
              <w:rPr>
                <w:rFonts w:ascii="Times New Roman" w:eastAsia="Times New Roman" w:hAnsi="Times New Roman" w:cs="Times New Roman"/>
                <w:b/>
                <w:bCs/>
                <w:sz w:val="24"/>
                <w:szCs w:val="24"/>
              </w:rPr>
              <w:t>"</w:t>
            </w:r>
          </w:p>
          <w:p w14:paraId="357FA94A" w14:textId="3A8EF78D" w:rsidR="00BD2E38" w:rsidRDefault="004E7BC4" w:rsidP="00BD2E38">
            <w:pPr>
              <w:widowControl w:val="0"/>
              <w:rPr>
                <w:rFonts w:ascii="Times New Roman" w:eastAsia="Times New Roman" w:hAnsi="Times New Roman" w:cs="Times New Roman"/>
                <w:sz w:val="24"/>
                <w:szCs w:val="24"/>
              </w:rPr>
            </w:pPr>
            <w:r w:rsidRPr="00F35B2B">
              <w:rPr>
                <w:rFonts w:ascii="Times New Roman" w:eastAsia="Times New Roman" w:hAnsi="Times New Roman" w:cs="Times New Roman"/>
                <w:b/>
                <w:bCs/>
                <w:sz w:val="24"/>
                <w:szCs w:val="24"/>
              </w:rPr>
              <w:t>Задачи:</w:t>
            </w:r>
            <w:r>
              <w:rPr>
                <w:rFonts w:ascii="Times New Roman" w:eastAsia="Times New Roman" w:hAnsi="Times New Roman" w:cs="Times New Roman"/>
                <w:b/>
                <w:bCs/>
                <w:sz w:val="24"/>
                <w:szCs w:val="24"/>
                <w:lang w:val="kk-KZ"/>
              </w:rPr>
              <w:t xml:space="preserve"> </w:t>
            </w:r>
            <w:r w:rsidRPr="004E7BC4">
              <w:rPr>
                <w:rFonts w:ascii="Times New Roman" w:eastAsia="Times New Roman" w:hAnsi="Times New Roman" w:cs="Times New Roman"/>
                <w:sz w:val="24"/>
                <w:szCs w:val="24"/>
              </w:rPr>
              <w:t xml:space="preserve">Научить детей прыжкам на одной ноге с продвижением вперед, катанию надувного мяча на другой ноге; упражнять в навыках подлезания боком под веревку высотой 40 см, не касаясь руками пола, телом веревки; упражнять в ходьбе «паровозом» с изменением направления в строю друг за другом; повышать волевые качества. Развивать координацию движений, равновесие, силу ног, ловкость. Совершенствовать умение ориентироваться в пространстве, оценивать высоту препятствий. Воспитывать целеустремленность, </w:t>
            </w:r>
            <w:r w:rsidRPr="004E7BC4">
              <w:rPr>
                <w:rFonts w:ascii="Times New Roman" w:eastAsia="Times New Roman" w:hAnsi="Times New Roman" w:cs="Times New Roman"/>
                <w:sz w:val="24"/>
                <w:szCs w:val="24"/>
              </w:rPr>
              <w:lastRenderedPageBreak/>
              <w:t>настойчивость, чувство товарищества. Формировать интерес к физическим упражнениям, привычку к здоровому образу жизни.</w:t>
            </w:r>
          </w:p>
          <w:p w14:paraId="7D8E5D5C" w14:textId="77777777" w:rsidR="00171655" w:rsidRDefault="00171655" w:rsidP="00934D02">
            <w:pPr>
              <w:widowControl w:val="0"/>
              <w:rPr>
                <w:rFonts w:ascii="Calibri" w:eastAsia="Calibri" w:hAnsi="Calibri" w:cs="Calibri"/>
                <w:sz w:val="20"/>
                <w:szCs w:val="20"/>
              </w:rPr>
            </w:pPr>
          </w:p>
        </w:tc>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E1ABB11" w14:textId="77777777" w:rsidR="005C75F1" w:rsidRDefault="00E54083" w:rsidP="00CF2533">
            <w:pPr>
              <w:widowControl w:val="0"/>
              <w:rPr>
                <w:rFonts w:ascii="Times New Roman" w:eastAsia="Times New Roman" w:hAnsi="Times New Roman" w:cs="Times New Roman"/>
                <w:sz w:val="24"/>
                <w:szCs w:val="24"/>
                <w:lang w:val="kk-KZ"/>
              </w:rPr>
            </w:pPr>
            <w:r w:rsidRPr="00353EE0">
              <w:rPr>
                <w:rFonts w:ascii="Times New Roman" w:eastAsia="Times New Roman" w:hAnsi="Times New Roman" w:cs="Times New Roman"/>
                <w:b/>
                <w:sz w:val="24"/>
                <w:szCs w:val="24"/>
              </w:rPr>
              <w:lastRenderedPageBreak/>
              <w:t>Развитие речи</w:t>
            </w:r>
            <w:r w:rsidRPr="00353EE0">
              <w:rPr>
                <w:rFonts w:ascii="Times New Roman" w:eastAsia="Times New Roman" w:hAnsi="Times New Roman" w:cs="Times New Roman"/>
                <w:sz w:val="24"/>
                <w:szCs w:val="24"/>
              </w:rPr>
              <w:t xml:space="preserve"> </w:t>
            </w:r>
          </w:p>
          <w:p w14:paraId="357CE2FE" w14:textId="767A9FDC" w:rsidR="00353EE0" w:rsidRPr="00353EE0" w:rsidRDefault="003D6B7D" w:rsidP="00CF2533">
            <w:pPr>
              <w:widowControl w:val="0"/>
              <w:rPr>
                <w:rFonts w:ascii="Times New Roman" w:eastAsia="Times New Roman" w:hAnsi="Times New Roman" w:cs="Times New Roman"/>
                <w:sz w:val="24"/>
                <w:szCs w:val="24"/>
                <w:lang w:val="kk-KZ"/>
              </w:rPr>
            </w:pPr>
            <w:r w:rsidRPr="00A47A65">
              <w:rPr>
                <w:rFonts w:ascii="Times New Roman" w:eastAsia="Times New Roman" w:hAnsi="Times New Roman" w:cs="Times New Roman"/>
                <w:b/>
                <w:bCs/>
                <w:sz w:val="24"/>
                <w:szCs w:val="24"/>
              </w:rPr>
              <w:t>"</w:t>
            </w:r>
            <w:r w:rsidRPr="003D6B7D">
              <w:rPr>
                <w:rFonts w:ascii="Times New Roman" w:eastAsia="Times New Roman" w:hAnsi="Times New Roman" w:cs="Times New Roman"/>
                <w:b/>
                <w:bCs/>
                <w:sz w:val="24"/>
                <w:szCs w:val="24"/>
              </w:rPr>
              <w:t>Вода — наша помощница</w:t>
            </w:r>
            <w:r w:rsidRPr="00A47A65">
              <w:rPr>
                <w:rFonts w:ascii="Times New Roman" w:eastAsia="Times New Roman" w:hAnsi="Times New Roman" w:cs="Times New Roman"/>
                <w:b/>
                <w:bCs/>
                <w:sz w:val="24"/>
                <w:szCs w:val="24"/>
              </w:rPr>
              <w:t>"</w:t>
            </w:r>
          </w:p>
          <w:p w14:paraId="59A09EB0" w14:textId="0A2AB273" w:rsidR="00CF2533" w:rsidRPr="00353EE0" w:rsidRDefault="00353EE0" w:rsidP="00CF2533">
            <w:pPr>
              <w:widowControl w:val="0"/>
              <w:rPr>
                <w:rFonts w:ascii="Times New Roman" w:eastAsia="Times New Roman" w:hAnsi="Times New Roman" w:cs="Times New Roman"/>
                <w:sz w:val="24"/>
                <w:szCs w:val="24"/>
              </w:rPr>
            </w:pPr>
            <w:r w:rsidRPr="00F26A2A">
              <w:rPr>
                <w:rFonts w:ascii="Times New Roman" w:eastAsia="Times New Roman" w:hAnsi="Times New Roman" w:cs="Times New Roman"/>
                <w:b/>
                <w:bCs/>
                <w:sz w:val="24"/>
                <w:szCs w:val="24"/>
                <w:lang w:val="kk-KZ"/>
              </w:rPr>
              <w:t>Задачи:</w:t>
            </w:r>
            <w:r>
              <w:rPr>
                <w:rFonts w:ascii="Times New Roman" w:eastAsia="Times New Roman" w:hAnsi="Times New Roman" w:cs="Times New Roman"/>
                <w:sz w:val="24"/>
                <w:szCs w:val="24"/>
                <w:lang w:val="kk-KZ"/>
              </w:rPr>
              <w:t xml:space="preserve"> </w:t>
            </w:r>
            <w:r w:rsidRPr="00353EE0">
              <w:rPr>
                <w:rFonts w:ascii="Times New Roman" w:eastAsia="Times New Roman" w:hAnsi="Times New Roman" w:cs="Times New Roman"/>
                <w:sz w:val="24"/>
                <w:szCs w:val="24"/>
              </w:rPr>
              <w:t xml:space="preserve">Систематизировать и углубить знания детей о воде, ее свойствах и роли в жизни человека и природы. Закрепить представления о </w:t>
            </w:r>
            <w:r w:rsidRPr="00353EE0">
              <w:rPr>
                <w:rFonts w:ascii="Times New Roman" w:eastAsia="Times New Roman" w:hAnsi="Times New Roman" w:cs="Times New Roman"/>
                <w:sz w:val="24"/>
                <w:szCs w:val="24"/>
              </w:rPr>
              <w:lastRenderedPageBreak/>
              <w:t xml:space="preserve">круговороте воды в природе. Познакомить детей с различными состояниями воды (жидкое, твердое, газообразное). Формировать умение отвечать на вопросы, используя распространенные сложные предложения; закреплять умение образовывать прилагательные противоположные по значению. Развивать умение придерживаться избранной сюжетной линии в творческом рассказывании, развивать логическое мышление. Воспитывать умение работать в группе, учитывать мнение партнера, а также отстаивать свое мнение, доказывать свою правоту, прививать </w:t>
            </w:r>
            <w:r w:rsidRPr="00353EE0">
              <w:rPr>
                <w:rFonts w:ascii="Times New Roman" w:eastAsia="Times New Roman" w:hAnsi="Times New Roman" w:cs="Times New Roman"/>
                <w:sz w:val="24"/>
                <w:szCs w:val="24"/>
              </w:rPr>
              <w:lastRenderedPageBreak/>
              <w:t>бережное отношение к воде.</w:t>
            </w:r>
          </w:p>
          <w:p w14:paraId="75BB895F" w14:textId="77777777" w:rsidR="00BD2E38" w:rsidRDefault="00BD2E38" w:rsidP="00BD2E38">
            <w:pPr>
              <w:widowControl w:val="0"/>
              <w:rPr>
                <w:rFonts w:ascii="Times New Roman" w:eastAsia="Times New Roman" w:hAnsi="Times New Roman" w:cs="Times New Roman"/>
                <w:sz w:val="24"/>
                <w:szCs w:val="24"/>
              </w:rPr>
            </w:pPr>
            <w:r w:rsidRPr="005B4C9D">
              <w:rPr>
                <w:rFonts w:ascii="Times New Roman" w:eastAsia="Times New Roman" w:hAnsi="Times New Roman" w:cs="Times New Roman"/>
                <w:b/>
                <w:sz w:val="24"/>
                <w:szCs w:val="24"/>
              </w:rPr>
              <w:t>Основы математики</w:t>
            </w:r>
            <w:r>
              <w:rPr>
                <w:rFonts w:ascii="Times New Roman" w:eastAsia="Times New Roman" w:hAnsi="Times New Roman" w:cs="Times New Roman"/>
                <w:sz w:val="24"/>
                <w:szCs w:val="24"/>
              </w:rPr>
              <w:t xml:space="preserve"> </w:t>
            </w:r>
            <w:r w:rsidRPr="00A47A65">
              <w:rPr>
                <w:rFonts w:ascii="Times New Roman" w:eastAsia="Times New Roman" w:hAnsi="Times New Roman" w:cs="Times New Roman"/>
                <w:b/>
                <w:bCs/>
                <w:sz w:val="24"/>
                <w:szCs w:val="24"/>
              </w:rPr>
              <w:t>"Времена года".</w:t>
            </w:r>
          </w:p>
          <w:p w14:paraId="3691ECBC" w14:textId="77777777" w:rsidR="00BD2E38" w:rsidRDefault="00BD2E38" w:rsidP="00BD2E38">
            <w:pPr>
              <w:widowControl w:val="0"/>
              <w:rPr>
                <w:rFonts w:ascii="Times New Roman" w:eastAsia="Times New Roman" w:hAnsi="Times New Roman" w:cs="Times New Roman"/>
                <w:sz w:val="24"/>
                <w:szCs w:val="24"/>
              </w:rPr>
            </w:pPr>
            <w:r w:rsidRPr="00531CA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знания о числах от одного до восьми, учить соотносить числа с их цифровыми знаками, с соответствующим количеством предметов (однородных, разнородных); закрепить представления о числовом ряде, предыдущем и последующем числе, о числах-соседях, о числах чётных и нечётных, закрепить прямой и обратный счет.</w:t>
            </w:r>
          </w:p>
          <w:p w14:paraId="1733BF71" w14:textId="0D029D49" w:rsidR="008E4B86" w:rsidRDefault="00BD2E38" w:rsidP="008E4B86">
            <w:pPr>
              <w:widowControl w:val="0"/>
              <w:rPr>
                <w:rFonts w:ascii="Times New Roman" w:eastAsia="Times New Roman" w:hAnsi="Times New Roman" w:cs="Times New Roman"/>
                <w:sz w:val="24"/>
                <w:szCs w:val="24"/>
              </w:rPr>
            </w:pPr>
            <w:r w:rsidRPr="00354CCF">
              <w:rPr>
                <w:rFonts w:ascii="Times New Roman" w:eastAsia="Times New Roman" w:hAnsi="Times New Roman" w:cs="Times New Roman"/>
                <w:b/>
                <w:sz w:val="24"/>
                <w:szCs w:val="24"/>
              </w:rPr>
              <w:t xml:space="preserve">Музыка </w:t>
            </w:r>
            <w:r w:rsidR="00FF6ABE">
              <w:rPr>
                <w:rFonts w:ascii="Times New Roman" w:eastAsia="Times New Roman" w:hAnsi="Times New Roman" w:cs="Times New Roman"/>
                <w:b/>
                <w:sz w:val="24"/>
                <w:szCs w:val="24"/>
                <w:lang w:val="kk-KZ"/>
              </w:rPr>
              <w:t xml:space="preserve">                 </w:t>
            </w:r>
          </w:p>
          <w:p w14:paraId="77E371F2" w14:textId="77777777" w:rsidR="00AF41CD" w:rsidRDefault="00AF41CD" w:rsidP="00AF41CD">
            <w:pPr>
              <w:widowControl w:val="0"/>
              <w:rPr>
                <w:rFonts w:ascii="Times New Roman" w:eastAsia="Times New Roman" w:hAnsi="Times New Roman" w:cs="Times New Roman"/>
                <w:sz w:val="24"/>
                <w:szCs w:val="24"/>
              </w:rPr>
            </w:pPr>
            <w:r w:rsidRPr="00383C99">
              <w:rPr>
                <w:rFonts w:ascii="Times New Roman" w:eastAsia="Times New Roman" w:hAnsi="Times New Roman" w:cs="Times New Roman"/>
                <w:b/>
                <w:bCs/>
                <w:sz w:val="24"/>
                <w:szCs w:val="24"/>
              </w:rPr>
              <w:t>"Музыкальные часы".</w:t>
            </w:r>
          </w:p>
          <w:p w14:paraId="6B973757" w14:textId="77777777" w:rsidR="00AF41CD" w:rsidRDefault="00AF41CD" w:rsidP="00AF41CD">
            <w:pPr>
              <w:widowControl w:val="0"/>
              <w:rPr>
                <w:rFonts w:ascii="Times New Roman" w:eastAsia="Times New Roman" w:hAnsi="Times New Roman" w:cs="Times New Roman"/>
                <w:sz w:val="24"/>
                <w:szCs w:val="24"/>
              </w:rPr>
            </w:pPr>
            <w:r w:rsidRPr="00692EC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развивать интерес к декабрьским песням; развивать умение </w:t>
            </w:r>
            <w:r>
              <w:rPr>
                <w:rFonts w:ascii="Times New Roman" w:eastAsia="Times New Roman" w:hAnsi="Times New Roman" w:cs="Times New Roman"/>
                <w:sz w:val="24"/>
                <w:szCs w:val="24"/>
              </w:rPr>
              <w:lastRenderedPageBreak/>
              <w:t>отличать контрастные части песни; совершенствовать способность чувствовать ритмический рисунок песни.</w:t>
            </w:r>
          </w:p>
          <w:p w14:paraId="2332EA23" w14:textId="77777777" w:rsidR="00AF41CD" w:rsidRDefault="00AF41CD" w:rsidP="00AF41CD">
            <w:pPr>
              <w:widowControl w:val="0"/>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rPr>
              <w:t>Музыкально-дидактическая игра "Позови детенышей", "Узнай по ритму".</w:t>
            </w:r>
          </w:p>
          <w:p w14:paraId="5863960C" w14:textId="56C3B657" w:rsidR="00914F86" w:rsidRDefault="00914F86" w:rsidP="00AD7D43">
            <w:pPr>
              <w:widowControl w:val="0"/>
              <w:rPr>
                <w:rFonts w:ascii="Times New Roman" w:eastAsia="Times New Roman" w:hAnsi="Times New Roman" w:cs="Times New Roman"/>
                <w:sz w:val="24"/>
                <w:szCs w:val="24"/>
              </w:rPr>
            </w:pPr>
            <w:r w:rsidRPr="00354CCF">
              <w:rPr>
                <w:rFonts w:ascii="Times New Roman" w:eastAsia="Times New Roman" w:hAnsi="Times New Roman" w:cs="Times New Roman"/>
                <w:b/>
                <w:sz w:val="24"/>
                <w:szCs w:val="24"/>
              </w:rPr>
              <w:t>Основы грамоты</w:t>
            </w:r>
            <w:r>
              <w:rPr>
                <w:rFonts w:ascii="Times New Roman" w:eastAsia="Times New Roman" w:hAnsi="Times New Roman" w:cs="Times New Roman"/>
                <w:sz w:val="24"/>
                <w:szCs w:val="24"/>
              </w:rPr>
              <w:t xml:space="preserve"> </w:t>
            </w:r>
          </w:p>
          <w:p w14:paraId="3D7EC0CD" w14:textId="77777777" w:rsidR="00F500EF" w:rsidRPr="00F500EF" w:rsidRDefault="00F500EF" w:rsidP="00F500EF">
            <w:pPr>
              <w:rPr>
                <w:rFonts w:ascii="Times New Roman" w:hAnsi="Times New Roman" w:cs="Times New Roman"/>
                <w:b/>
                <w:bCs/>
                <w:sz w:val="24"/>
                <w:szCs w:val="24"/>
                <w:lang w:val="kk-KZ"/>
              </w:rPr>
            </w:pPr>
            <w:r w:rsidRPr="00F500EF">
              <w:rPr>
                <w:rFonts w:ascii="Times New Roman" w:hAnsi="Times New Roman" w:cs="Times New Roman"/>
                <w:b/>
                <w:bCs/>
                <w:sz w:val="24"/>
                <w:szCs w:val="24"/>
              </w:rPr>
              <w:t>Звук «В'» и буква В</w:t>
            </w:r>
          </w:p>
          <w:p w14:paraId="72F67ED1" w14:textId="3C19A95F" w:rsidR="00BD2E38" w:rsidRPr="00F35B2B" w:rsidRDefault="00F500EF" w:rsidP="00BD2E38">
            <w:pPr>
              <w:widowControl w:val="0"/>
              <w:rPr>
                <w:rFonts w:ascii="Times New Roman" w:eastAsia="Times New Roman" w:hAnsi="Times New Roman" w:cs="Times New Roman"/>
                <w:sz w:val="24"/>
                <w:szCs w:val="24"/>
                <w:lang w:val="kk-KZ"/>
              </w:rPr>
            </w:pPr>
            <w:r w:rsidRPr="00F35B2B">
              <w:rPr>
                <w:rFonts w:ascii="Times New Roman" w:eastAsia="Times New Roman" w:hAnsi="Times New Roman" w:cs="Times New Roman"/>
                <w:b/>
                <w:bCs/>
                <w:sz w:val="24"/>
                <w:szCs w:val="24"/>
              </w:rPr>
              <w:t>Задачи:</w:t>
            </w:r>
            <w:r w:rsidR="00743967" w:rsidRPr="00BC1F36">
              <w:rPr>
                <w:rFonts w:ascii="Times New Roman" w:hAnsi="Times New Roman" w:cs="Times New Roman"/>
                <w:sz w:val="24"/>
                <w:szCs w:val="24"/>
                <w:lang w:val="ru-RU"/>
              </w:rPr>
              <w:t xml:space="preserve"> Познакомить детей со звуком [в'], буквой В; закрепить представление о том, что одна буква может обозначать мягкий и твердый звук; упражнять в проведении звукового анализа слов, читать слоги, короткие слова; закреплять умение анализировать артикуляцию звука, давать характеристику звука. Развивать мелкую </w:t>
            </w:r>
            <w:r w:rsidR="00743967" w:rsidRPr="00BC1F36">
              <w:rPr>
                <w:rFonts w:ascii="Times New Roman" w:hAnsi="Times New Roman" w:cs="Times New Roman"/>
                <w:sz w:val="24"/>
                <w:szCs w:val="24"/>
                <w:lang w:val="ru-RU"/>
              </w:rPr>
              <w:lastRenderedPageBreak/>
              <w:t>моторику, ориентировку на листе с наклонными линиями при печатании буквы В. Воспитывать доброжелательное отношение к окружающим, развивать культуру речи и культуру общения.</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56C0671" w14:textId="77777777" w:rsidR="005B32E7" w:rsidRPr="00C247DC" w:rsidRDefault="005B32E7" w:rsidP="005B32E7">
            <w:pPr>
              <w:widowControl w:val="0"/>
              <w:rPr>
                <w:rFonts w:ascii="Times New Roman" w:eastAsia="Times New Roman" w:hAnsi="Times New Roman" w:cs="Times New Roman"/>
                <w:b/>
                <w:bCs/>
                <w:sz w:val="24"/>
                <w:szCs w:val="24"/>
              </w:rPr>
            </w:pPr>
            <w:r w:rsidRPr="00BD2178">
              <w:rPr>
                <w:rFonts w:ascii="Times New Roman" w:eastAsia="Times New Roman" w:hAnsi="Times New Roman" w:cs="Times New Roman"/>
                <w:b/>
                <w:sz w:val="24"/>
                <w:szCs w:val="24"/>
              </w:rPr>
              <w:lastRenderedPageBreak/>
              <w:t>Ознакомление с окружающим миром</w:t>
            </w:r>
            <w:r>
              <w:rPr>
                <w:rFonts w:ascii="Times New Roman" w:eastAsia="Times New Roman" w:hAnsi="Times New Roman" w:cs="Times New Roman"/>
                <w:sz w:val="24"/>
                <w:szCs w:val="24"/>
              </w:rPr>
              <w:t xml:space="preserve"> "</w:t>
            </w:r>
            <w:r w:rsidRPr="00C247DC">
              <w:rPr>
                <w:rFonts w:ascii="Times New Roman" w:eastAsia="Times New Roman" w:hAnsi="Times New Roman" w:cs="Times New Roman"/>
                <w:b/>
                <w:bCs/>
                <w:sz w:val="24"/>
                <w:szCs w:val="24"/>
              </w:rPr>
              <w:t>Чудеса природы".</w:t>
            </w:r>
          </w:p>
          <w:p w14:paraId="4C401A41" w14:textId="77777777" w:rsidR="005B32E7" w:rsidRDefault="005B32E7" w:rsidP="005B32E7">
            <w:pPr>
              <w:widowControl w:val="0"/>
              <w:rPr>
                <w:rFonts w:ascii="Times New Roman" w:eastAsia="Times New Roman" w:hAnsi="Times New Roman" w:cs="Times New Roman"/>
                <w:sz w:val="24"/>
                <w:szCs w:val="24"/>
              </w:rPr>
            </w:pPr>
            <w:r w:rsidRPr="00F26A2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представления о том, что дождь является неотъемлемой частью круговорота воды в природе; сформировать понятие "лаборатория", </w:t>
            </w:r>
            <w:r>
              <w:rPr>
                <w:rFonts w:ascii="Times New Roman" w:eastAsia="Times New Roman" w:hAnsi="Times New Roman" w:cs="Times New Roman"/>
                <w:sz w:val="24"/>
                <w:szCs w:val="24"/>
              </w:rPr>
              <w:lastRenderedPageBreak/>
              <w:t>"ученый"; способствовать умению самостоятельно участвовать в проведении экспериментов.</w:t>
            </w:r>
          </w:p>
          <w:p w14:paraId="523C1D88" w14:textId="77777777" w:rsidR="005B32E7" w:rsidRDefault="005B32E7" w:rsidP="005B32E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"Что такое дождь?".</w:t>
            </w:r>
          </w:p>
          <w:p w14:paraId="6745D627" w14:textId="77777777" w:rsidR="005B32E7" w:rsidRDefault="005B32E7" w:rsidP="005B32E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Инсценировка "Круговорот воды".</w:t>
            </w:r>
          </w:p>
          <w:p w14:paraId="7D3577A5" w14:textId="77777777" w:rsidR="005B32E7" w:rsidRDefault="005B32E7" w:rsidP="005B32E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Упражнения "Лед тоже вода", "Радуга", "Семь сокровищ", "Докажите на практике свойства геометрических фигур и тел".</w:t>
            </w:r>
          </w:p>
          <w:p w14:paraId="073C0136" w14:textId="77777777" w:rsidR="00603A4F" w:rsidRPr="004A5C66" w:rsidRDefault="00603A4F" w:rsidP="00603A4F">
            <w:pPr>
              <w:widowControl w:val="0"/>
              <w:rPr>
                <w:rFonts w:ascii="Times New Roman" w:eastAsia="Times New Roman" w:hAnsi="Times New Roman" w:cs="Times New Roman"/>
                <w:b/>
                <w:bCs/>
                <w:sz w:val="24"/>
                <w:szCs w:val="24"/>
              </w:rPr>
            </w:pPr>
            <w:r w:rsidRPr="00354CCF">
              <w:rPr>
                <w:rFonts w:ascii="Times New Roman" w:eastAsia="Times New Roman" w:hAnsi="Times New Roman" w:cs="Times New Roman"/>
                <w:b/>
                <w:sz w:val="24"/>
                <w:szCs w:val="24"/>
              </w:rPr>
              <w:t xml:space="preserve">Қазақ тілі </w:t>
            </w:r>
            <w:r w:rsidRPr="004A5C66">
              <w:rPr>
                <w:rFonts w:ascii="Times New Roman" w:eastAsia="Times New Roman" w:hAnsi="Times New Roman" w:cs="Times New Roman"/>
                <w:b/>
                <w:bCs/>
                <w:sz w:val="24"/>
                <w:szCs w:val="24"/>
              </w:rPr>
              <w:t>"[Т], [Д] дыбысы (артикуляциясы, тіл ұстарту, сөздердегі дыбыстардың орнын табу)".</w:t>
            </w:r>
          </w:p>
          <w:p w14:paraId="2407294B" w14:textId="77777777" w:rsidR="00603A4F" w:rsidRDefault="00603A4F" w:rsidP="00603A4F">
            <w:pPr>
              <w:widowControl w:val="0"/>
              <w:rPr>
                <w:rFonts w:ascii="Times New Roman" w:eastAsia="Times New Roman" w:hAnsi="Times New Roman" w:cs="Times New Roman"/>
                <w:sz w:val="24"/>
                <w:szCs w:val="24"/>
              </w:rPr>
            </w:pPr>
            <w:r w:rsidRPr="00692EC5">
              <w:rPr>
                <w:rFonts w:ascii="Times New Roman" w:eastAsia="Times New Roman" w:hAnsi="Times New Roman" w:cs="Times New Roman"/>
                <w:b/>
                <w:bCs/>
                <w:sz w:val="24"/>
                <w:szCs w:val="24"/>
              </w:rPr>
              <w:t>Мақсат-міндеттері:</w:t>
            </w:r>
            <w:r>
              <w:rPr>
                <w:rFonts w:ascii="Times New Roman" w:eastAsia="Times New Roman" w:hAnsi="Times New Roman" w:cs="Times New Roman"/>
                <w:sz w:val="24"/>
                <w:szCs w:val="24"/>
              </w:rPr>
              <w:t xml:space="preserve"> балаларды [Т], [Д] дыбыстары кездесетін сөйлем ойлатып, сөзге мысал келтіріп, сол сөздерді қатыстырып, сөйлем құрату арқылы, сөздік қорларын толықтыру, ойын тиянақты </w:t>
            </w:r>
            <w:r>
              <w:rPr>
                <w:rFonts w:ascii="Times New Roman" w:eastAsia="Times New Roman" w:hAnsi="Times New Roman" w:cs="Times New Roman"/>
                <w:sz w:val="24"/>
                <w:szCs w:val="24"/>
              </w:rPr>
              <w:lastRenderedPageBreak/>
              <w:t>жеткізе білуге баулу.</w:t>
            </w:r>
          </w:p>
          <w:p w14:paraId="41C7F052" w14:textId="77777777" w:rsidR="00603A4F" w:rsidRDefault="00603A4F" w:rsidP="00603A4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"Шегіртке мен жабайы аңдар" ертегісі.</w:t>
            </w:r>
          </w:p>
          <w:p w14:paraId="0B287659" w14:textId="77777777" w:rsidR="0007618F" w:rsidRDefault="00603A4F" w:rsidP="0007618F">
            <w:pPr>
              <w:widowControl w:val="0"/>
              <w:rPr>
                <w:rFonts w:ascii="Times New Roman" w:eastAsia="Times New Roman" w:hAnsi="Times New Roman" w:cs="Times New Roman"/>
                <w:sz w:val="24"/>
                <w:szCs w:val="24"/>
                <w:lang w:val="kk-KZ"/>
              </w:rPr>
            </w:pPr>
            <w:r w:rsidRPr="00FD2674">
              <w:rPr>
                <w:rFonts w:ascii="Times New Roman" w:eastAsia="Times New Roman" w:hAnsi="Times New Roman" w:cs="Times New Roman"/>
                <w:b/>
                <w:sz w:val="24"/>
                <w:szCs w:val="24"/>
              </w:rPr>
              <w:t>Физкультура</w:t>
            </w:r>
            <w:r>
              <w:rPr>
                <w:rFonts w:ascii="Times New Roman" w:eastAsia="Times New Roman" w:hAnsi="Times New Roman" w:cs="Times New Roman"/>
                <w:sz w:val="24"/>
                <w:szCs w:val="24"/>
              </w:rPr>
              <w:t>.</w:t>
            </w:r>
          </w:p>
          <w:p w14:paraId="10E6554D" w14:textId="5D2BFA2F" w:rsidR="001635A3" w:rsidRDefault="001635A3" w:rsidP="00EB4941">
            <w:pPr>
              <w:widowControl w:val="0"/>
              <w:rPr>
                <w:rFonts w:ascii="Times New Roman" w:eastAsia="Times New Roman" w:hAnsi="Times New Roman" w:cs="Times New Roman"/>
                <w:b/>
                <w:bCs/>
                <w:sz w:val="24"/>
                <w:szCs w:val="24"/>
                <w:lang w:val="kk-KZ"/>
              </w:rPr>
            </w:pPr>
            <w:r w:rsidRPr="00A47A65">
              <w:rPr>
                <w:rFonts w:ascii="Times New Roman" w:eastAsia="Times New Roman" w:hAnsi="Times New Roman" w:cs="Times New Roman"/>
                <w:b/>
                <w:bCs/>
                <w:sz w:val="24"/>
                <w:szCs w:val="24"/>
              </w:rPr>
              <w:t>"</w:t>
            </w:r>
            <w:r w:rsidRPr="001635A3">
              <w:rPr>
                <w:rFonts w:ascii="Times New Roman" w:eastAsia="Times New Roman" w:hAnsi="Times New Roman" w:cs="Times New Roman"/>
                <w:b/>
                <w:bCs/>
                <w:sz w:val="24"/>
                <w:szCs w:val="24"/>
              </w:rPr>
              <w:t>Переменный прыжок на одной ноге</w:t>
            </w:r>
            <w:r w:rsidRPr="00A47A65">
              <w:rPr>
                <w:rFonts w:ascii="Times New Roman" w:eastAsia="Times New Roman" w:hAnsi="Times New Roman" w:cs="Times New Roman"/>
                <w:b/>
                <w:bCs/>
                <w:sz w:val="24"/>
                <w:szCs w:val="24"/>
              </w:rPr>
              <w:t>"</w:t>
            </w:r>
          </w:p>
          <w:p w14:paraId="21998DFD" w14:textId="563380F0" w:rsidR="0007618F" w:rsidRPr="00EB4941" w:rsidRDefault="00EB4941" w:rsidP="00EB4941">
            <w:pPr>
              <w:widowControl w:val="0"/>
              <w:rPr>
                <w:rFonts w:ascii="Times New Roman" w:eastAsia="Times New Roman" w:hAnsi="Times New Roman" w:cs="Times New Roman"/>
                <w:sz w:val="24"/>
                <w:szCs w:val="24"/>
                <w:lang w:val="kk-KZ"/>
              </w:rPr>
            </w:pPr>
            <w:r w:rsidRPr="00531CA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w:t>
            </w:r>
            <w:r w:rsidR="0017201A" w:rsidRPr="00EB4941">
              <w:rPr>
                <w:rFonts w:ascii="Times New Roman" w:eastAsia="Times New Roman" w:hAnsi="Times New Roman" w:cs="Times New Roman"/>
                <w:sz w:val="24"/>
                <w:szCs w:val="24"/>
              </w:rPr>
              <w:t>Учить детей бегать с разной скоростью — медленно, быстро, в среднем темпе 1,5-2 мин без остановки; обучать ходьбе по канату с запасным шагом с сохранением равновесия; развивать навыки повторного спуска по наклонной ступеньке с переходом на гимнастическую стенку и удержанием реек лестницы.</w:t>
            </w:r>
          </w:p>
          <w:p w14:paraId="5821E1BA" w14:textId="1E51BEAF" w:rsidR="0019580D" w:rsidRDefault="00981E12" w:rsidP="0019580D">
            <w:pPr>
              <w:widowControl w:val="0"/>
              <w:rPr>
                <w:rFonts w:ascii="Times New Roman" w:eastAsia="Times New Roman" w:hAnsi="Times New Roman" w:cs="Times New Roman"/>
                <w:sz w:val="24"/>
                <w:szCs w:val="24"/>
              </w:rPr>
            </w:pPr>
            <w:r w:rsidRPr="00FD2674">
              <w:rPr>
                <w:rFonts w:ascii="Times New Roman" w:eastAsia="Times New Roman" w:hAnsi="Times New Roman" w:cs="Times New Roman"/>
                <w:b/>
                <w:sz w:val="24"/>
                <w:szCs w:val="24"/>
              </w:rPr>
              <w:t>Художественная литература</w:t>
            </w:r>
            <w:r>
              <w:rPr>
                <w:rFonts w:ascii="Times New Roman" w:eastAsia="Times New Roman" w:hAnsi="Times New Roman" w:cs="Times New Roman"/>
                <w:sz w:val="24"/>
                <w:szCs w:val="24"/>
              </w:rPr>
              <w:t xml:space="preserve"> </w:t>
            </w:r>
          </w:p>
          <w:p w14:paraId="3CF694B8" w14:textId="03B6DAC1" w:rsidR="00603A4F" w:rsidRPr="003A32F6" w:rsidRDefault="003A32F6" w:rsidP="005B32E7">
            <w:pPr>
              <w:widowControl w:val="0"/>
              <w:rPr>
                <w:rFonts w:ascii="Times New Roman" w:eastAsia="Times New Roman" w:hAnsi="Times New Roman" w:cs="Times New Roman"/>
                <w:b/>
                <w:bCs/>
                <w:sz w:val="24"/>
                <w:szCs w:val="24"/>
                <w:lang w:val="kk-KZ"/>
              </w:rPr>
            </w:pPr>
            <w:r w:rsidRPr="003A32F6">
              <w:rPr>
                <w:rFonts w:ascii="Times New Roman" w:eastAsia="Times New Roman" w:hAnsi="Times New Roman" w:cs="Times New Roman"/>
                <w:b/>
                <w:bCs/>
                <w:sz w:val="24"/>
                <w:szCs w:val="24"/>
              </w:rPr>
              <w:t xml:space="preserve">Выразительное чтение стихотворения И. Алтынсарина </w:t>
            </w:r>
            <w:r w:rsidR="007359B8" w:rsidRPr="00383C99">
              <w:rPr>
                <w:rFonts w:ascii="Times New Roman" w:eastAsia="Times New Roman" w:hAnsi="Times New Roman" w:cs="Times New Roman"/>
                <w:b/>
                <w:bCs/>
                <w:sz w:val="24"/>
                <w:szCs w:val="24"/>
              </w:rPr>
              <w:t>"</w:t>
            </w:r>
            <w:r w:rsidRPr="003A32F6">
              <w:rPr>
                <w:rFonts w:ascii="Times New Roman" w:eastAsia="Times New Roman" w:hAnsi="Times New Roman" w:cs="Times New Roman"/>
                <w:b/>
                <w:bCs/>
                <w:sz w:val="24"/>
                <w:szCs w:val="24"/>
              </w:rPr>
              <w:t>Река</w:t>
            </w:r>
            <w:r w:rsidR="007359B8" w:rsidRPr="00383C99">
              <w:rPr>
                <w:rFonts w:ascii="Times New Roman" w:eastAsia="Times New Roman" w:hAnsi="Times New Roman" w:cs="Times New Roman"/>
                <w:b/>
                <w:bCs/>
                <w:sz w:val="24"/>
                <w:szCs w:val="24"/>
              </w:rPr>
              <w:t>"</w:t>
            </w:r>
          </w:p>
          <w:p w14:paraId="296CA898" w14:textId="7ABC9E40" w:rsidR="003A32F6" w:rsidRPr="003A32F6" w:rsidRDefault="003A32F6" w:rsidP="005B32E7">
            <w:pPr>
              <w:widowControl w:val="0"/>
              <w:rPr>
                <w:rFonts w:ascii="Times New Roman" w:eastAsia="Times New Roman" w:hAnsi="Times New Roman" w:cs="Times New Roman"/>
                <w:bCs/>
                <w:sz w:val="24"/>
                <w:szCs w:val="24"/>
                <w:lang w:val="kk-KZ"/>
              </w:rPr>
            </w:pPr>
            <w:r w:rsidRPr="00F35B2B">
              <w:rPr>
                <w:rFonts w:ascii="Times New Roman" w:eastAsia="Times New Roman" w:hAnsi="Times New Roman" w:cs="Times New Roman"/>
                <w:b/>
                <w:bCs/>
                <w:sz w:val="24"/>
                <w:szCs w:val="24"/>
                <w:lang w:val="kk-KZ"/>
              </w:rPr>
              <w:t>Задачи:</w:t>
            </w:r>
            <w:r>
              <w:rPr>
                <w:rFonts w:ascii="Times New Roman" w:eastAsia="Times New Roman" w:hAnsi="Times New Roman" w:cs="Times New Roman"/>
                <w:sz w:val="24"/>
                <w:szCs w:val="24"/>
                <w:lang w:val="kk-KZ"/>
              </w:rPr>
              <w:t xml:space="preserve"> </w:t>
            </w:r>
            <w:r w:rsidRPr="003A32F6">
              <w:rPr>
                <w:rFonts w:ascii="Times New Roman" w:eastAsia="Times New Roman" w:hAnsi="Times New Roman" w:cs="Times New Roman"/>
                <w:sz w:val="24"/>
                <w:szCs w:val="24"/>
              </w:rPr>
              <w:t>Познакомить детей со стихотворением И.</w:t>
            </w:r>
            <w:r w:rsidRPr="003A32F6">
              <w:rPr>
                <w:rFonts w:ascii="Times New Roman" w:eastAsia="Times New Roman" w:hAnsi="Times New Roman" w:cs="Times New Roman"/>
                <w:b/>
                <w:sz w:val="24"/>
                <w:szCs w:val="24"/>
              </w:rPr>
              <w:t xml:space="preserve"> </w:t>
            </w:r>
            <w:r w:rsidRPr="003A32F6">
              <w:rPr>
                <w:rFonts w:ascii="Times New Roman" w:eastAsia="Times New Roman" w:hAnsi="Times New Roman" w:cs="Times New Roman"/>
                <w:bCs/>
                <w:sz w:val="24"/>
                <w:szCs w:val="24"/>
              </w:rPr>
              <w:t xml:space="preserve">Алтынсарина «Река»; закреплять жанр </w:t>
            </w:r>
            <w:r w:rsidRPr="003A32F6">
              <w:rPr>
                <w:rFonts w:ascii="Times New Roman" w:eastAsia="Times New Roman" w:hAnsi="Times New Roman" w:cs="Times New Roman"/>
                <w:bCs/>
                <w:sz w:val="24"/>
                <w:szCs w:val="24"/>
              </w:rPr>
              <w:lastRenderedPageBreak/>
              <w:t>стихотворения, умение выразительно рассказывать его; способствовать проявлению умений выделять слова в тексте, запоминать фразы и четверостишья; побуждать приводить примеры с крылатыми выражениями, объяснять</w:t>
            </w:r>
            <w:r w:rsidRPr="003A32F6">
              <w:rPr>
                <w:rFonts w:ascii="Times New Roman" w:eastAsia="Times New Roman" w:hAnsi="Times New Roman" w:cs="Times New Roman"/>
                <w:b/>
                <w:sz w:val="24"/>
                <w:szCs w:val="24"/>
              </w:rPr>
              <w:t xml:space="preserve"> </w:t>
            </w:r>
            <w:r w:rsidRPr="003A32F6">
              <w:rPr>
                <w:rFonts w:ascii="Times New Roman" w:eastAsia="Times New Roman" w:hAnsi="Times New Roman" w:cs="Times New Roman"/>
                <w:bCs/>
                <w:sz w:val="24"/>
                <w:szCs w:val="24"/>
              </w:rPr>
              <w:t>значение слов «взор», «зной», «хворь», «миг»; закреплять знания о природе течения рек; развивать восприятие, память, внимание, мышление, речь; воспитывать любовь к родному краю, к природе, к декламации стихов.</w:t>
            </w:r>
          </w:p>
          <w:p w14:paraId="5AB41E40" w14:textId="77777777" w:rsidR="005B32E7" w:rsidRDefault="005B32E7" w:rsidP="00BD2E38">
            <w:pPr>
              <w:widowControl w:val="0"/>
              <w:rPr>
                <w:rFonts w:ascii="Times New Roman" w:eastAsia="Times New Roman" w:hAnsi="Times New Roman" w:cs="Times New Roman"/>
                <w:b/>
                <w:sz w:val="24"/>
                <w:szCs w:val="24"/>
              </w:rPr>
            </w:pPr>
          </w:p>
          <w:p w14:paraId="4AF95B0F" w14:textId="77777777" w:rsidR="005B32E7" w:rsidRDefault="005B32E7" w:rsidP="00BD2E38">
            <w:pPr>
              <w:widowControl w:val="0"/>
              <w:rPr>
                <w:rFonts w:ascii="Times New Roman" w:eastAsia="Times New Roman" w:hAnsi="Times New Roman" w:cs="Times New Roman"/>
                <w:b/>
                <w:sz w:val="24"/>
                <w:szCs w:val="24"/>
              </w:rPr>
            </w:pPr>
          </w:p>
          <w:p w14:paraId="5B27382C" w14:textId="77777777" w:rsidR="005B32E7" w:rsidRDefault="005B32E7" w:rsidP="00BD2E38">
            <w:pPr>
              <w:widowControl w:val="0"/>
              <w:rPr>
                <w:rFonts w:ascii="Times New Roman" w:eastAsia="Times New Roman" w:hAnsi="Times New Roman" w:cs="Times New Roman"/>
                <w:b/>
                <w:sz w:val="24"/>
                <w:szCs w:val="24"/>
              </w:rPr>
            </w:pPr>
          </w:p>
          <w:p w14:paraId="0AA2D524" w14:textId="77777777" w:rsidR="005B32E7" w:rsidRDefault="005B32E7" w:rsidP="00BD2E38">
            <w:pPr>
              <w:widowControl w:val="0"/>
              <w:rPr>
                <w:rFonts w:ascii="Times New Roman" w:eastAsia="Times New Roman" w:hAnsi="Times New Roman" w:cs="Times New Roman"/>
                <w:b/>
                <w:sz w:val="24"/>
                <w:szCs w:val="24"/>
              </w:rPr>
            </w:pPr>
          </w:p>
          <w:p w14:paraId="23D781CC" w14:textId="77777777" w:rsidR="005B32E7" w:rsidRDefault="005B32E7" w:rsidP="00BD2E38">
            <w:pPr>
              <w:widowControl w:val="0"/>
              <w:rPr>
                <w:rFonts w:ascii="Times New Roman" w:eastAsia="Times New Roman" w:hAnsi="Times New Roman" w:cs="Times New Roman"/>
                <w:b/>
                <w:sz w:val="24"/>
                <w:szCs w:val="24"/>
              </w:rPr>
            </w:pPr>
          </w:p>
          <w:p w14:paraId="1D9B4009" w14:textId="77777777" w:rsidR="005B32E7" w:rsidRDefault="005B32E7" w:rsidP="00BD2E38">
            <w:pPr>
              <w:widowControl w:val="0"/>
              <w:rPr>
                <w:rFonts w:ascii="Times New Roman" w:eastAsia="Times New Roman" w:hAnsi="Times New Roman" w:cs="Times New Roman"/>
                <w:b/>
                <w:sz w:val="24"/>
                <w:szCs w:val="24"/>
              </w:rPr>
            </w:pPr>
          </w:p>
          <w:p w14:paraId="67F45356" w14:textId="77777777" w:rsidR="005B32E7" w:rsidRDefault="005B32E7" w:rsidP="00BD2E38">
            <w:pPr>
              <w:widowControl w:val="0"/>
              <w:rPr>
                <w:rFonts w:ascii="Times New Roman" w:eastAsia="Times New Roman" w:hAnsi="Times New Roman" w:cs="Times New Roman"/>
                <w:b/>
                <w:sz w:val="24"/>
                <w:szCs w:val="24"/>
              </w:rPr>
            </w:pPr>
          </w:p>
          <w:p w14:paraId="232E01AE" w14:textId="77777777" w:rsidR="00934D02" w:rsidRDefault="00934D02" w:rsidP="00BD2E38">
            <w:pPr>
              <w:widowControl w:val="0"/>
              <w:rPr>
                <w:rFonts w:ascii="Times New Roman" w:eastAsia="Times New Roman" w:hAnsi="Times New Roman" w:cs="Times New Roman"/>
                <w:sz w:val="24"/>
                <w:szCs w:val="24"/>
              </w:rPr>
            </w:pPr>
          </w:p>
          <w:p w14:paraId="37033838" w14:textId="77777777" w:rsidR="00934D02" w:rsidRDefault="00934D02" w:rsidP="00BD2E38">
            <w:pPr>
              <w:widowControl w:val="0"/>
              <w:rPr>
                <w:rFonts w:ascii="Times New Roman" w:eastAsia="Times New Roman" w:hAnsi="Times New Roman" w:cs="Times New Roman"/>
                <w:sz w:val="24"/>
                <w:szCs w:val="24"/>
              </w:rPr>
            </w:pPr>
          </w:p>
          <w:p w14:paraId="1190852D" w14:textId="77777777" w:rsidR="00934D02" w:rsidRDefault="00934D02" w:rsidP="00BD2E38">
            <w:pPr>
              <w:widowControl w:val="0"/>
              <w:rPr>
                <w:rFonts w:ascii="Times New Roman" w:eastAsia="Times New Roman" w:hAnsi="Times New Roman" w:cs="Times New Roman"/>
                <w:sz w:val="24"/>
                <w:szCs w:val="24"/>
              </w:rPr>
            </w:pPr>
          </w:p>
          <w:p w14:paraId="7051D81A" w14:textId="77777777" w:rsidR="00934D02" w:rsidRDefault="00934D02" w:rsidP="00BD2E38">
            <w:pPr>
              <w:widowControl w:val="0"/>
              <w:rPr>
                <w:rFonts w:ascii="Times New Roman" w:eastAsia="Times New Roman" w:hAnsi="Times New Roman" w:cs="Times New Roman"/>
                <w:sz w:val="24"/>
                <w:szCs w:val="24"/>
              </w:rPr>
            </w:pPr>
          </w:p>
          <w:p w14:paraId="0EDC4599" w14:textId="77777777" w:rsidR="00934D02" w:rsidRDefault="00934D02" w:rsidP="00BD2E38">
            <w:pPr>
              <w:widowControl w:val="0"/>
              <w:rPr>
                <w:rFonts w:ascii="Times New Roman" w:eastAsia="Times New Roman" w:hAnsi="Times New Roman" w:cs="Times New Roman"/>
                <w:sz w:val="24"/>
                <w:szCs w:val="24"/>
              </w:rPr>
            </w:pPr>
          </w:p>
          <w:p w14:paraId="3366C4A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p w14:paraId="08929B0D" w14:textId="77777777" w:rsidR="00BD2E38" w:rsidRDefault="00BD2E38" w:rsidP="00BD2E38">
            <w:pPr>
              <w:widowControl w:val="0"/>
              <w:rPr>
                <w:rFonts w:ascii="Times New Roman" w:eastAsia="Times New Roman" w:hAnsi="Times New Roman" w:cs="Times New Roman"/>
                <w:sz w:val="24"/>
                <w:szCs w:val="24"/>
              </w:rPr>
            </w:pPr>
          </w:p>
        </w:tc>
      </w:tr>
      <w:tr w:rsidR="00BD2E38" w14:paraId="67FEEE90" w14:textId="77777777" w:rsidTr="009158C0">
        <w:trPr>
          <w:trHeight w:val="300"/>
        </w:trPr>
        <w:tc>
          <w:tcPr>
            <w:tcW w:w="11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A95202E"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2-ой завтрак</w:t>
            </w:r>
          </w:p>
        </w:tc>
        <w:tc>
          <w:tcPr>
            <w:tcW w:w="13680"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600597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навык правильного, неспешного, аккуратного приема пищи, соблюдения правил этикета за столом. (кгн, навыки самообслуживания, коммуникативная деятельность, казахский язык)</w:t>
            </w:r>
          </w:p>
          <w:p w14:paraId="5674A1B0"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время к завтраку летит,</w:t>
            </w:r>
          </w:p>
          <w:p w14:paraId="536BC204"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Мы вызываем аппетит. (Д. Ахметова)</w:t>
            </w:r>
          </w:p>
        </w:tc>
      </w:tr>
      <w:tr w:rsidR="00BD2E38" w14:paraId="6E1B2228" w14:textId="77777777" w:rsidTr="009158C0">
        <w:trPr>
          <w:trHeight w:val="300"/>
        </w:trPr>
        <w:tc>
          <w:tcPr>
            <w:tcW w:w="11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A1305B8"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b/>
                <w:sz w:val="24"/>
                <w:szCs w:val="24"/>
              </w:rPr>
              <w:t>Подготовка к прогулке</w:t>
            </w:r>
          </w:p>
        </w:tc>
        <w:tc>
          <w:tcPr>
            <w:tcW w:w="13680"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6CF43E8"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«Экология», «Безопасность»: Отрабатывать, закреплять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вырабатывать привычку к самопроверке, взаимопроверке; воспитывать осознанное отношение к деятельности, к здоровью.</w:t>
            </w:r>
          </w:p>
          <w:p w14:paraId="586CC983"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правила поведения на прогулке, во время наблюдений, во время подвижных игр, соблюдения мер гигиены, безопасности. (кгн, навыки самообслуживания, казахский язык, познавательная, коммуникативная деятельность)</w:t>
            </w:r>
          </w:p>
          <w:p w14:paraId="607B8333"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 қолғап(тар) - варежки (перчатки), бөкебай - шарф.</w:t>
            </w:r>
          </w:p>
          <w:p w14:paraId="7D6528D8"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улице прохладно.</w:t>
            </w:r>
          </w:p>
          <w:p w14:paraId="2CDCE73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Одно отрадно:</w:t>
            </w:r>
          </w:p>
          <w:p w14:paraId="319E4567"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умеем быстро одеваться,</w:t>
            </w:r>
          </w:p>
          <w:p w14:paraId="1FD94AE6"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Строиться и собираться. (Дина Ахметова)</w:t>
            </w:r>
          </w:p>
        </w:tc>
      </w:tr>
      <w:tr w:rsidR="00BD2E38" w14:paraId="1B3EBC5C" w14:textId="77777777" w:rsidTr="00BD2E38">
        <w:trPr>
          <w:trHeight w:val="300"/>
        </w:trPr>
        <w:tc>
          <w:tcPr>
            <w:tcW w:w="11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1FA591C"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b/>
                <w:sz w:val="24"/>
                <w:szCs w:val="24"/>
              </w:rPr>
              <w:t>Прогулка</w:t>
            </w:r>
          </w:p>
        </w:tc>
        <w:tc>
          <w:tcPr>
            <w:tcW w:w="26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C395553"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«Экология», «Безопасность». </w:t>
            </w:r>
            <w:r w:rsidRPr="004B3E83">
              <w:rPr>
                <w:rFonts w:ascii="Times New Roman" w:eastAsia="Times New Roman" w:hAnsi="Times New Roman" w:cs="Times New Roman"/>
                <w:b/>
                <w:sz w:val="24"/>
                <w:szCs w:val="24"/>
              </w:rPr>
              <w:t xml:space="preserve">Наблюдение за </w:t>
            </w:r>
            <w:r w:rsidRPr="004B3E83">
              <w:rPr>
                <w:rFonts w:ascii="Times New Roman" w:eastAsia="Times New Roman" w:hAnsi="Times New Roman" w:cs="Times New Roman"/>
                <w:b/>
                <w:sz w:val="24"/>
                <w:szCs w:val="24"/>
              </w:rPr>
              <w:lastRenderedPageBreak/>
              <w:t>зимующими птицами.</w:t>
            </w:r>
            <w:r>
              <w:rPr>
                <w:rFonts w:ascii="Times New Roman" w:eastAsia="Times New Roman" w:hAnsi="Times New Roman" w:cs="Times New Roman"/>
                <w:sz w:val="24"/>
                <w:szCs w:val="24"/>
              </w:rPr>
              <w:t xml:space="preserve"> Воробей и синица.</w:t>
            </w:r>
          </w:p>
          <w:p w14:paraId="5E8B15EF"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18D5684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зимующих птицах. Обучать умению выделять и характеризовать особенности внешнего вида птиц, различать и называть зимующих птиц, закреплять представления о пользе птиц; учить сравнивать синиц с воробьями по особенностям их строения, образа жизни. Учить внимательно слушать собеседника, правильно задавать вопросы и давать короткие или полные ответы на поставленные вопросы.</w:t>
            </w:r>
          </w:p>
          <w:p w14:paraId="4E0E9907"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 Яхнин "Воробей".</w:t>
            </w:r>
          </w:p>
          <w:p w14:paraId="2111799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Скачет, скачет воробей,</w:t>
            </w:r>
          </w:p>
          <w:p w14:paraId="3672336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Кличет маленьких детей: -</w:t>
            </w:r>
          </w:p>
          <w:p w14:paraId="5629D97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Киньте крошек воробью</w:t>
            </w:r>
          </w:p>
          <w:p w14:paraId="1E87AFA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вам песенку спою,</w:t>
            </w:r>
          </w:p>
          <w:p w14:paraId="566A46D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Чик-чирик!</w:t>
            </w:r>
          </w:p>
          <w:p w14:paraId="462CE0F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Киньте просо и ячмень -</w:t>
            </w:r>
          </w:p>
          <w:p w14:paraId="42BFB11C"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Буду петь вам целый день.</w:t>
            </w:r>
          </w:p>
          <w:p w14:paraId="4EFA544A" w14:textId="77777777" w:rsidR="00BD2E38" w:rsidRDefault="00BD2E38" w:rsidP="00BD2E38">
            <w:pPr>
              <w:widowControl w:val="0"/>
              <w:rPr>
                <w:rFonts w:ascii="Times New Roman" w:eastAsia="Times New Roman" w:hAnsi="Times New Roman" w:cs="Times New Roman"/>
                <w:sz w:val="24"/>
                <w:szCs w:val="24"/>
              </w:rPr>
            </w:pPr>
          </w:p>
          <w:p w14:paraId="748081E8"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«Безопасность». Трудовая деятельность: кормление птиц (крохи хлеба, семечки) в отведенном месте.</w:t>
            </w:r>
          </w:p>
          <w:p w14:paraId="0104981F"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познавательная, исследовательская деятельность)</w:t>
            </w:r>
          </w:p>
          <w:p w14:paraId="284C940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подбрасывать корм для птиц в отведенном, безопасном месте (например, кормушки), стараясь не сорить; закрепить правила безопасного наблюдения за живыми </w:t>
            </w:r>
            <w:r>
              <w:rPr>
                <w:rFonts w:ascii="Times New Roman" w:eastAsia="Times New Roman" w:hAnsi="Times New Roman" w:cs="Times New Roman"/>
                <w:sz w:val="24"/>
                <w:szCs w:val="24"/>
              </w:rPr>
              <w:lastRenderedPageBreak/>
              <w:t>объектами; воспитывать осознанное отношение к помощи, чувство заботы о птицах.</w:t>
            </w:r>
          </w:p>
          <w:p w14:paraId="1CD7EEA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«Ұлттық ойын - ұлт қазынасы». Подвижная игра "Ак серек – Кок серек". Казахская народная игра.</w:t>
            </w:r>
          </w:p>
          <w:p w14:paraId="22EAF8F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2B5DBC5D" w14:textId="77777777" w:rsidR="00BD2E38" w:rsidRDefault="008052E0"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w:t>
            </w:r>
            <w:r w:rsidR="00BD2E38">
              <w:rPr>
                <w:rFonts w:ascii="Times New Roman" w:eastAsia="Times New Roman" w:hAnsi="Times New Roman" w:cs="Times New Roman"/>
                <w:sz w:val="24"/>
                <w:szCs w:val="24"/>
              </w:rPr>
              <w:t xml:space="preserve">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14:paraId="46100673" w14:textId="77777777" w:rsidR="00BD2E38" w:rsidRDefault="00BD2E38" w:rsidP="00BD2E38">
            <w:pPr>
              <w:widowControl w:val="0"/>
              <w:rPr>
                <w:rFonts w:ascii="Times New Roman" w:eastAsia="Times New Roman" w:hAnsi="Times New Roman" w:cs="Times New Roman"/>
                <w:sz w:val="24"/>
                <w:szCs w:val="24"/>
              </w:rPr>
            </w:pPr>
          </w:p>
          <w:p w14:paraId="6FD456FC"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"Пожарные на учениях".</w:t>
            </w:r>
          </w:p>
          <w:p w14:paraId="4019E49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3C63C6E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w:t>
            </w:r>
            <w:r>
              <w:rPr>
                <w:rFonts w:ascii="Times New Roman" w:eastAsia="Times New Roman" w:hAnsi="Times New Roman" w:cs="Times New Roman"/>
                <w:sz w:val="24"/>
                <w:szCs w:val="24"/>
              </w:rPr>
              <w:lastRenderedPageBreak/>
              <w:t>учить детей самостоятельно организовывать знакомые подвижные игры. Воспитывать у детей стремление участвовать в играх-эстафетах. Развивать у детей чувство командной игры, отрабатывать навыки выполнения движений по сигналу, быстрого бега, лазания, упражнять в быстром построении в одну и две колонны.</w:t>
            </w:r>
          </w:p>
          <w:p w14:paraId="5AD184E5" w14:textId="77777777" w:rsidR="00BD2E38" w:rsidRDefault="00BD2E38" w:rsidP="00BD2E38">
            <w:pPr>
              <w:widowControl w:val="0"/>
              <w:rPr>
                <w:rFonts w:ascii="Times New Roman" w:eastAsia="Times New Roman" w:hAnsi="Times New Roman" w:cs="Times New Roman"/>
                <w:sz w:val="24"/>
                <w:szCs w:val="24"/>
              </w:rPr>
            </w:pPr>
          </w:p>
          <w:p w14:paraId="32E43942" w14:textId="77777777" w:rsidR="00BD2E38" w:rsidRPr="00826DFD" w:rsidRDefault="00826DFD" w:rsidP="00BD2E38">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sidR="00BD2E38">
              <w:rPr>
                <w:rFonts w:ascii="Times New Roman" w:eastAsia="Times New Roman" w:hAnsi="Times New Roman" w:cs="Times New Roman"/>
                <w:sz w:val="24"/>
                <w:szCs w:val="24"/>
              </w:rPr>
              <w:t>Самостоятельная свободная игровая деятельность, игры с выносным материалом: развитие движений.</w:t>
            </w:r>
          </w:p>
          <w:p w14:paraId="78755A50"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творческая деятельность)</w:t>
            </w:r>
          </w:p>
          <w:p w14:paraId="491697E3"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Задачи:выполнение </w:t>
            </w:r>
            <w:r>
              <w:rPr>
                <w:rFonts w:ascii="Times New Roman" w:eastAsia="Times New Roman" w:hAnsi="Times New Roman" w:cs="Times New Roman"/>
                <w:sz w:val="24"/>
                <w:szCs w:val="24"/>
              </w:rPr>
              <w:lastRenderedPageBreak/>
              <w:t>упражнений прыжков в длину с места, совершенствование навыков.</w:t>
            </w: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2CDBDC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«Безопасность». </w:t>
            </w:r>
            <w:r w:rsidRPr="004B3E83">
              <w:rPr>
                <w:rFonts w:ascii="Times New Roman" w:eastAsia="Times New Roman" w:hAnsi="Times New Roman" w:cs="Times New Roman"/>
                <w:b/>
                <w:sz w:val="24"/>
                <w:szCs w:val="24"/>
              </w:rPr>
              <w:t>Наблюдение за вороной</w:t>
            </w:r>
            <w:r>
              <w:rPr>
                <w:rFonts w:ascii="Times New Roman" w:eastAsia="Times New Roman" w:hAnsi="Times New Roman" w:cs="Times New Roman"/>
                <w:sz w:val="24"/>
                <w:szCs w:val="24"/>
              </w:rPr>
              <w:t>.</w:t>
            </w:r>
          </w:p>
          <w:p w14:paraId="29F72F40"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(исследовательская, познавательная, коммуникативная деятельность)</w:t>
            </w:r>
          </w:p>
          <w:p w14:paraId="0ADC7290"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Обучать умению выделять и характеризовать особенности внешнего вида птиц, различать и называть зимующих птиц, закреплять представления о пользе птиц; пополнять знания о вороне; повышать интерес к жизни птиц.</w:t>
            </w:r>
          </w:p>
          <w:p w14:paraId="4623AD4B"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городом,</w:t>
            </w:r>
          </w:p>
          <w:p w14:paraId="61BBEBD0"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парками</w:t>
            </w:r>
          </w:p>
          <w:p w14:paraId="0152750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Вороны</w:t>
            </w:r>
          </w:p>
          <w:p w14:paraId="5360B86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закаркали!</w:t>
            </w:r>
          </w:p>
          <w:p w14:paraId="408E407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я кричу:</w:t>
            </w:r>
          </w:p>
          <w:p w14:paraId="2C4C4217"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 каркайте!</w:t>
            </w:r>
          </w:p>
          <w:p w14:paraId="049047EC"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Хотим мы с папой</w:t>
            </w:r>
          </w:p>
          <w:p w14:paraId="2E23DADD"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парк идти!</w:t>
            </w:r>
          </w:p>
          <w:p w14:paraId="3090179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черные кляксы,</w:t>
            </w:r>
          </w:p>
          <w:p w14:paraId="22E6DF3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Вороны</w:t>
            </w:r>
          </w:p>
          <w:p w14:paraId="0E0F150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Уселись на ветке</w:t>
            </w:r>
          </w:p>
          <w:p w14:paraId="73A5AC2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Зеленой! (А. Барто)</w:t>
            </w:r>
          </w:p>
          <w:p w14:paraId="35C9C6AF" w14:textId="77777777" w:rsidR="00BD2E38" w:rsidRDefault="00BD2E38" w:rsidP="00BD2E38">
            <w:pPr>
              <w:widowControl w:val="0"/>
              <w:rPr>
                <w:rFonts w:ascii="Times New Roman" w:eastAsia="Times New Roman" w:hAnsi="Times New Roman" w:cs="Times New Roman"/>
                <w:sz w:val="24"/>
                <w:szCs w:val="24"/>
              </w:rPr>
            </w:pPr>
          </w:p>
          <w:p w14:paraId="18D7E6B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«Өнегелі тәрбие». </w:t>
            </w:r>
            <w:r>
              <w:rPr>
                <w:rFonts w:ascii="Times New Roman" w:eastAsia="Times New Roman" w:hAnsi="Times New Roman" w:cs="Times New Roman"/>
                <w:sz w:val="24"/>
                <w:szCs w:val="24"/>
              </w:rPr>
              <w:lastRenderedPageBreak/>
              <w:t>Трудовая деятельность: расчистка беседки от растительного сора.</w:t>
            </w:r>
          </w:p>
          <w:p w14:paraId="2DBBBF3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познавательная, исследовательская деятельность)</w:t>
            </w:r>
          </w:p>
          <w:p w14:paraId="16A3AA07"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стремление и привычку к чистоте и порядку, навыки посильного труда, умение брать на себя ответственность, доводить начатое до конца; развивать дружеские отношения.</w:t>
            </w:r>
          </w:p>
          <w:p w14:paraId="1FBE8A7D" w14:textId="77777777" w:rsidR="00BD2E38" w:rsidRPr="007D3A7E" w:rsidRDefault="00BD2E38" w:rsidP="00BD2E38">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«Ұлттық ойын - ұлт қазынасы». Казахская народная подвижная игра "Волк" (Каскулак).</w:t>
            </w:r>
          </w:p>
          <w:p w14:paraId="6BD39CDF"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3036117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навыки, умение проявлять внимательность, ловкость, быстроту, честность, умение играть по правилам.</w:t>
            </w:r>
          </w:p>
          <w:p w14:paraId="254814C3" w14:textId="77777777" w:rsidR="00BD2E38" w:rsidRDefault="00BD2E38" w:rsidP="00BD2E38">
            <w:pPr>
              <w:widowControl w:val="0"/>
              <w:rPr>
                <w:rFonts w:ascii="Times New Roman" w:eastAsia="Times New Roman" w:hAnsi="Times New Roman" w:cs="Times New Roman"/>
                <w:sz w:val="24"/>
                <w:szCs w:val="24"/>
              </w:rPr>
            </w:pPr>
          </w:p>
          <w:p w14:paraId="59514837"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Двигательное упражнение «Прыжки через линии».</w:t>
            </w:r>
          </w:p>
          <w:p w14:paraId="1E4C5BD8"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26C3C97"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усвоенные двигательные умения и навыки. Приучать детей двигаться в одном направлении, прыгая на двух ногах через 4–5 линий (расстояние между линиями 40–50 см). Развивать координацию движений, ловкость и ориентировку в пространстве.</w:t>
            </w:r>
          </w:p>
          <w:p w14:paraId="3D5D65DD"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полу или площадке рисуются (или выкладываются) квадраты либо кольца, расположенные на разном расстоянии друг от друга.</w:t>
            </w:r>
          </w:p>
          <w:p w14:paraId="4319B69D"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прыгают по </w:t>
            </w:r>
            <w:r>
              <w:rPr>
                <w:rFonts w:ascii="Times New Roman" w:eastAsia="Times New Roman" w:hAnsi="Times New Roman" w:cs="Times New Roman"/>
                <w:sz w:val="24"/>
                <w:szCs w:val="24"/>
              </w:rPr>
              <w:lastRenderedPageBreak/>
              <w:t>направлению вперед на двух ногах, перешагивая или перепрыгивая через линии.</w:t>
            </w:r>
          </w:p>
          <w:p w14:paraId="4C7F6B0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Предложить детям прыгать быстрее — на время.</w:t>
            </w:r>
          </w:p>
          <w:p w14:paraId="4F396B51" w14:textId="77777777" w:rsidR="00BD2E38" w:rsidRDefault="00BD2E38" w:rsidP="00BD2E38">
            <w:pPr>
              <w:widowControl w:val="0"/>
              <w:rPr>
                <w:rFonts w:ascii="Times New Roman" w:eastAsia="Times New Roman" w:hAnsi="Times New Roman" w:cs="Times New Roman"/>
                <w:sz w:val="24"/>
                <w:szCs w:val="24"/>
              </w:rPr>
            </w:pPr>
          </w:p>
          <w:p w14:paraId="68D6EDB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игры с выносным материалом: развитие движений.</w:t>
            </w:r>
          </w:p>
          <w:p w14:paraId="186AB03F"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творческая деятельность)</w:t>
            </w:r>
          </w:p>
          <w:p w14:paraId="4FF812CA"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Задачи: закрепить умения ориентироваться в пространстве во дворе детского сада.</w:t>
            </w:r>
          </w:p>
        </w:tc>
        <w:tc>
          <w:tcPr>
            <w:tcW w:w="28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AF5A82B" w14:textId="77777777" w:rsidR="00BD2E38" w:rsidRPr="004B3E83" w:rsidRDefault="00BD2E38" w:rsidP="00BD2E38">
            <w:pPr>
              <w:widowControl w:val="0"/>
              <w:rPr>
                <w:rFonts w:ascii="Times New Roman" w:eastAsia="Times New Roman" w:hAnsi="Times New Roman" w:cs="Times New Roman"/>
                <w:b/>
                <w:sz w:val="24"/>
                <w:szCs w:val="24"/>
              </w:rPr>
            </w:pPr>
            <w:r>
              <w:rPr>
                <w:rFonts w:ascii="Times New Roman" w:eastAsia="Times New Roman" w:hAnsi="Times New Roman" w:cs="Times New Roman"/>
                <w:sz w:val="24"/>
                <w:szCs w:val="24"/>
              </w:rPr>
              <w:lastRenderedPageBreak/>
              <w:t xml:space="preserve">«Экология». </w:t>
            </w:r>
            <w:r w:rsidRPr="004B3E83">
              <w:rPr>
                <w:rFonts w:ascii="Times New Roman" w:eastAsia="Times New Roman" w:hAnsi="Times New Roman" w:cs="Times New Roman"/>
                <w:b/>
                <w:sz w:val="24"/>
                <w:szCs w:val="24"/>
              </w:rPr>
              <w:t>Наблюдение за хвойными деревьями (сосна, ель).</w:t>
            </w:r>
          </w:p>
          <w:p w14:paraId="3D41833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(исследовательская, познавательная, коммуникативная деятельность)</w:t>
            </w:r>
          </w:p>
          <w:p w14:paraId="1552B52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хвойных растениях; отрабатывать умения сравнивать хвойные деревья по общим признакам, делать выводы; ; рассуждать о пользе деревьев для чистоты воздуха, здоровья человека; воспитывать бережное отношение в живой природе.</w:t>
            </w:r>
          </w:p>
          <w:p w14:paraId="20FCAEE0"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оглядеться, обращает внимание на хвойные деревья.</w:t>
            </w:r>
          </w:p>
          <w:p w14:paraId="18CD9E1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Скажите, как называются эти растения? Мы их относим к цветам или кустам? Почему?</w:t>
            </w:r>
          </w:p>
          <w:p w14:paraId="2335D21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Сейчас прохладно, однако, что вы заметили на деревьях?</w:t>
            </w:r>
          </w:p>
          <w:p w14:paraId="62C95CA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 гле же листва? Что такое хвоя?</w:t>
            </w:r>
          </w:p>
          <w:p w14:paraId="61F43128"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Дети описывают хвойные деревья.</w:t>
            </w:r>
          </w:p>
          <w:p w14:paraId="700EB81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все зазеленели.</w:t>
            </w:r>
          </w:p>
          <w:p w14:paraId="7FB99ED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Почти все птицы прилетели.</w:t>
            </w:r>
          </w:p>
          <w:p w14:paraId="0F0FF02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обновиться норовит.</w:t>
            </w:r>
          </w:p>
          <w:p w14:paraId="717C0138"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у колючей темной ели</w:t>
            </w:r>
          </w:p>
          <w:p w14:paraId="3D47BC60"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тот же хмурый зимний вид.</w:t>
            </w:r>
          </w:p>
          <w:p w14:paraId="0412929C"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теплота, вся сила света</w:t>
            </w:r>
          </w:p>
          <w:p w14:paraId="578F151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Ей, недоверчивой, нужна.</w:t>
            </w:r>
          </w:p>
          <w:p w14:paraId="27289920"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мягкой хвоей приодета,</w:t>
            </w:r>
          </w:p>
          <w:p w14:paraId="5B8739F0"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Свою весну в расцвете лета</w:t>
            </w:r>
          </w:p>
          <w:p w14:paraId="6DC699C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Смущенно празднует она. (В. Берестов)</w:t>
            </w:r>
          </w:p>
          <w:p w14:paraId="77076A1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Люди любят хвойные деревья, которые выделяют кислород, которым мы дышим.</w:t>
            </w:r>
          </w:p>
          <w:p w14:paraId="727D26A7" w14:textId="77777777" w:rsidR="00BD2E38" w:rsidRDefault="00BD2E38" w:rsidP="00BD2E38">
            <w:pPr>
              <w:widowControl w:val="0"/>
              <w:rPr>
                <w:rFonts w:ascii="Times New Roman" w:eastAsia="Times New Roman" w:hAnsi="Times New Roman" w:cs="Times New Roman"/>
                <w:sz w:val="24"/>
                <w:szCs w:val="24"/>
              </w:rPr>
            </w:pPr>
          </w:p>
          <w:p w14:paraId="4640C71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«Безопасность». Трудовая деятельность: очистка поверхностей игрового оборудования от снега.</w:t>
            </w:r>
          </w:p>
          <w:p w14:paraId="3E22588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развитие, познавательная, исследовательская </w:t>
            </w:r>
            <w:r>
              <w:rPr>
                <w:rFonts w:ascii="Times New Roman" w:eastAsia="Times New Roman" w:hAnsi="Times New Roman" w:cs="Times New Roman"/>
                <w:sz w:val="24"/>
                <w:szCs w:val="24"/>
              </w:rPr>
              <w:lastRenderedPageBreak/>
              <w:t>деятельность)</w:t>
            </w:r>
          </w:p>
          <w:p w14:paraId="46AC16F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и отрабатывать навыки посильного, безопасного труда, разгребания снега пластиковой лопатой (сбор в специальном месте); развивать понимание необходимости и важности труда для </w:t>
            </w:r>
            <w:r w:rsidR="008052E0">
              <w:rPr>
                <w:rFonts w:ascii="Times New Roman" w:eastAsia="Times New Roman" w:hAnsi="Times New Roman" w:cs="Times New Roman"/>
                <w:sz w:val="24"/>
                <w:szCs w:val="24"/>
              </w:rPr>
              <w:t>беспрепятственных</w:t>
            </w:r>
            <w:r>
              <w:rPr>
                <w:rFonts w:ascii="Times New Roman" w:eastAsia="Times New Roman" w:hAnsi="Times New Roman" w:cs="Times New Roman"/>
                <w:sz w:val="24"/>
                <w:szCs w:val="24"/>
              </w:rPr>
              <w:t xml:space="preserve"> игр.</w:t>
            </w:r>
          </w:p>
          <w:p w14:paraId="52F96089" w14:textId="77777777" w:rsidR="00826DFD" w:rsidRDefault="00826DFD" w:rsidP="00BD2E38">
            <w:pPr>
              <w:widowControl w:val="0"/>
              <w:rPr>
                <w:rFonts w:ascii="Times New Roman" w:eastAsia="Times New Roman" w:hAnsi="Times New Roman" w:cs="Times New Roman"/>
                <w:sz w:val="24"/>
                <w:szCs w:val="24"/>
              </w:rPr>
            </w:pPr>
          </w:p>
          <w:p w14:paraId="43F95610"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«Ұлттық ойын - ұлт қазынасы». Подвижная игра "Ак серек – Кок серек". Казахская народная игра.</w:t>
            </w:r>
          </w:p>
          <w:p w14:paraId="4F678C0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5274288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14:paraId="4D42EB00" w14:textId="77777777" w:rsidR="00BD2E38" w:rsidRDefault="00BD2E38" w:rsidP="00BD2E38">
            <w:pPr>
              <w:widowControl w:val="0"/>
              <w:rPr>
                <w:rFonts w:ascii="Times New Roman" w:eastAsia="Times New Roman" w:hAnsi="Times New Roman" w:cs="Times New Roman"/>
                <w:sz w:val="24"/>
                <w:szCs w:val="24"/>
              </w:rPr>
            </w:pPr>
          </w:p>
          <w:p w14:paraId="1B3E4ECC"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"Кошки-</w:t>
            </w:r>
            <w:r>
              <w:rPr>
                <w:rFonts w:ascii="Times New Roman" w:eastAsia="Times New Roman" w:hAnsi="Times New Roman" w:cs="Times New Roman"/>
                <w:sz w:val="24"/>
                <w:szCs w:val="24"/>
              </w:rPr>
              <w:lastRenderedPageBreak/>
              <w:t>мышки".</w:t>
            </w:r>
          </w:p>
          <w:p w14:paraId="40619BE3"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BA61AA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самостоятельно организовывать знакомые подвижные игры, проявляя инициативу и творчество. Формировать навыки подчинения их правилам. Развивать координацию коллективных действий; учиться ориентироваться в пространстве.</w:t>
            </w:r>
          </w:p>
          <w:p w14:paraId="2E591B36" w14:textId="77777777" w:rsidR="00BD2E38" w:rsidRPr="00291458" w:rsidRDefault="00BD2E38" w:rsidP="00BD2E38">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Самостоятельная свободная игровая деятельность, игры с выносным материалом на участке: игры в командах.</w:t>
            </w:r>
          </w:p>
          <w:p w14:paraId="2B75B66B"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творческая деятельность)</w:t>
            </w:r>
          </w:p>
          <w:p w14:paraId="5DE3EB81"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игровые, социальные, физическое учения, навыки.</w:t>
            </w:r>
          </w:p>
        </w:tc>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BCE9C6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«Экология», «Безопасность». </w:t>
            </w:r>
            <w:r w:rsidRPr="000E6BAA">
              <w:rPr>
                <w:rFonts w:ascii="Times New Roman" w:eastAsia="Times New Roman" w:hAnsi="Times New Roman" w:cs="Times New Roman"/>
                <w:b/>
                <w:sz w:val="24"/>
                <w:szCs w:val="24"/>
              </w:rPr>
              <w:t xml:space="preserve">Наблюдение за </w:t>
            </w:r>
            <w:r w:rsidRPr="000E6BAA">
              <w:rPr>
                <w:rFonts w:ascii="Times New Roman" w:eastAsia="Times New Roman" w:hAnsi="Times New Roman" w:cs="Times New Roman"/>
                <w:b/>
                <w:sz w:val="24"/>
                <w:szCs w:val="24"/>
              </w:rPr>
              <w:lastRenderedPageBreak/>
              <w:t>солнцем.</w:t>
            </w:r>
          </w:p>
          <w:p w14:paraId="10526AB8"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44D4C5C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Рассказывать о значении солнца в жизни человека, животных и растений; развивать представления о солнце, как источника света и тепла; развивать навыки исследовательского поведения.</w:t>
            </w:r>
          </w:p>
          <w:p w14:paraId="31B407DC"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Солнце - источник света, тепла и жизни на Земле. Солнце - это раскаленное шарообразное тело, его свет такой сильный, что доходит до Земли, поэтому днем нам так тепло и светло.</w:t>
            </w:r>
          </w:p>
          <w:p w14:paraId="629E4EF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 солнце нельзя смотреть без защитных очков, стекла или пленки. Запомните.</w:t>
            </w:r>
          </w:p>
          <w:p w14:paraId="6E488E4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Предлагается </w:t>
            </w:r>
            <w:r>
              <w:rPr>
                <w:rFonts w:ascii="Times New Roman" w:eastAsia="Times New Roman" w:hAnsi="Times New Roman" w:cs="Times New Roman"/>
                <w:sz w:val="24"/>
                <w:szCs w:val="24"/>
              </w:rPr>
              <w:lastRenderedPageBreak/>
              <w:t>использовать оборудование для защиты глаз, рассказать о солнце.</w:t>
            </w:r>
          </w:p>
          <w:p w14:paraId="70883D18"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пройти в тень, рассказать о своих ощущениях, сделать выводы.</w:t>
            </w:r>
          </w:p>
          <w:p w14:paraId="359CBE2D"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 о солнце.</w:t>
            </w:r>
          </w:p>
          <w:p w14:paraId="593892F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Мешком солнышка не поймаешь.</w:t>
            </w:r>
          </w:p>
          <w:p w14:paraId="6A6A3C8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низенько, так и вечер близенько.</w:t>
            </w:r>
          </w:p>
          <w:p w14:paraId="08A024F7"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встанет, так и утро настанет.</w:t>
            </w:r>
          </w:p>
          <w:p w14:paraId="02B6D420"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Солнышко нас не дожидается.</w:t>
            </w:r>
          </w:p>
          <w:p w14:paraId="3AF49289" w14:textId="77777777" w:rsidR="00BD2E38" w:rsidRDefault="00BD2E38" w:rsidP="00BD2E38">
            <w:pPr>
              <w:widowControl w:val="0"/>
              <w:rPr>
                <w:rFonts w:ascii="Times New Roman" w:eastAsia="Times New Roman" w:hAnsi="Times New Roman" w:cs="Times New Roman"/>
                <w:sz w:val="24"/>
                <w:szCs w:val="24"/>
              </w:rPr>
            </w:pPr>
          </w:p>
          <w:p w14:paraId="53A6737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расчистка беседки от растительного сора. (физическое развитие, навыки самообслуживания, ознакомление с окружающим миром)</w:t>
            </w:r>
          </w:p>
          <w:p w14:paraId="33A8FAC5" w14:textId="77777777" w:rsidR="00BD2E38" w:rsidRDefault="008052E0"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w:t>
            </w:r>
            <w:r w:rsidR="00BD2E38">
              <w:rPr>
                <w:rFonts w:ascii="Times New Roman" w:eastAsia="Times New Roman" w:hAnsi="Times New Roman" w:cs="Times New Roman"/>
                <w:sz w:val="24"/>
                <w:szCs w:val="24"/>
              </w:rPr>
              <w:t xml:space="preserve"> стремление и привычку </w:t>
            </w:r>
            <w:r w:rsidR="00BD2E38">
              <w:rPr>
                <w:rFonts w:ascii="Times New Roman" w:eastAsia="Times New Roman" w:hAnsi="Times New Roman" w:cs="Times New Roman"/>
                <w:sz w:val="24"/>
                <w:szCs w:val="24"/>
              </w:rPr>
              <w:lastRenderedPageBreak/>
              <w:t>к чистоте и порядку, навыки посильного труда, умение брать на себя ответственность, доводить начатое до конца; развивать дружеские отношения.</w:t>
            </w:r>
          </w:p>
          <w:p w14:paraId="74A91D2C" w14:textId="77777777" w:rsidR="00BD2E38" w:rsidRPr="00E72C45" w:rsidRDefault="00BD2E38" w:rsidP="00BD2E38">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Подвижная игра "Не урони мяч" (эстафета с мячом).</w:t>
            </w:r>
          </w:p>
          <w:p w14:paraId="16D11760"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E7A710C"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подчинения их правилам. Совершенствовать усвоенные двигательные умения и навыки. Развивать ловкость, координацию движений.</w:t>
            </w:r>
          </w:p>
          <w:p w14:paraId="6A4FDBE2" w14:textId="77777777" w:rsidR="00BD2E38" w:rsidRDefault="00BD2E38" w:rsidP="00BD2E38">
            <w:pPr>
              <w:widowControl w:val="0"/>
              <w:rPr>
                <w:rFonts w:ascii="Times New Roman" w:eastAsia="Times New Roman" w:hAnsi="Times New Roman" w:cs="Times New Roman"/>
                <w:sz w:val="24"/>
                <w:szCs w:val="24"/>
              </w:rPr>
            </w:pPr>
          </w:p>
          <w:p w14:paraId="14B3572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игры с выносным материалом на участке: игры в командах.</w:t>
            </w:r>
          </w:p>
          <w:p w14:paraId="3F22414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w:t>
            </w:r>
            <w:r>
              <w:rPr>
                <w:rFonts w:ascii="Times New Roman" w:eastAsia="Times New Roman" w:hAnsi="Times New Roman" w:cs="Times New Roman"/>
                <w:sz w:val="24"/>
                <w:szCs w:val="24"/>
              </w:rPr>
              <w:lastRenderedPageBreak/>
              <w:t>воспитание, коммуникативная, творческая деятельность)</w:t>
            </w:r>
          </w:p>
          <w:p w14:paraId="202F857B"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игровые, социальные, физическое учения, навыки.</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A20921A" w14:textId="77777777" w:rsidR="00BD2E38" w:rsidRPr="000E6BAA" w:rsidRDefault="00BD2E38" w:rsidP="00BD2E38">
            <w:pPr>
              <w:widowControl w:val="0"/>
              <w:rPr>
                <w:rFonts w:ascii="Times New Roman" w:eastAsia="Times New Roman" w:hAnsi="Times New Roman" w:cs="Times New Roman"/>
                <w:b/>
                <w:sz w:val="24"/>
                <w:szCs w:val="24"/>
              </w:rPr>
            </w:pPr>
            <w:r>
              <w:rPr>
                <w:rFonts w:ascii="Times New Roman" w:eastAsia="Times New Roman" w:hAnsi="Times New Roman" w:cs="Times New Roman"/>
                <w:sz w:val="24"/>
                <w:szCs w:val="24"/>
              </w:rPr>
              <w:lastRenderedPageBreak/>
              <w:t>«Экология</w:t>
            </w:r>
            <w:r w:rsidRPr="000E6BAA">
              <w:rPr>
                <w:rFonts w:ascii="Times New Roman" w:eastAsia="Times New Roman" w:hAnsi="Times New Roman" w:cs="Times New Roman"/>
                <w:b/>
                <w:sz w:val="24"/>
                <w:szCs w:val="24"/>
              </w:rPr>
              <w:t xml:space="preserve">». Наблюдение за ясенем, </w:t>
            </w:r>
            <w:r w:rsidR="000E6BAA" w:rsidRPr="000E6BAA">
              <w:rPr>
                <w:rFonts w:ascii="Times New Roman" w:eastAsia="Times New Roman" w:hAnsi="Times New Roman" w:cs="Times New Roman"/>
                <w:b/>
                <w:sz w:val="24"/>
                <w:szCs w:val="24"/>
              </w:rPr>
              <w:t>сбросившим</w:t>
            </w:r>
            <w:r w:rsidRPr="000E6BAA">
              <w:rPr>
                <w:rFonts w:ascii="Times New Roman" w:eastAsia="Times New Roman" w:hAnsi="Times New Roman" w:cs="Times New Roman"/>
                <w:b/>
                <w:sz w:val="24"/>
                <w:szCs w:val="24"/>
              </w:rPr>
              <w:t xml:space="preserve"> листву.</w:t>
            </w:r>
          </w:p>
          <w:p w14:paraId="2E91E828"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(исследовательская, познавательная, коммуникативная деятельность)</w:t>
            </w:r>
          </w:p>
          <w:p w14:paraId="2E8411E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уточнить представления о деревьях, о ясене; развивать умение различать вяз по внешним признакам; усиливать понимание того, что деревья сбрасывают листву, готовясь к холодам; ; рассуждать о пользе деревьев для чистоты воздуха, здоровья человека; воспитывать любовь к природе, ее изменениям в разное время года.</w:t>
            </w:r>
          </w:p>
          <w:p w14:paraId="1BAFE72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Горюет ясень: — Осень!</w:t>
            </w:r>
          </w:p>
          <w:p w14:paraId="4643459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листья скоро сбросим!</w:t>
            </w:r>
          </w:p>
          <w:p w14:paraId="1DD09E53"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Ах, ясень-ясенек,</w:t>
            </w:r>
          </w:p>
          <w:p w14:paraId="6756970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Далеко тот денек!</w:t>
            </w:r>
          </w:p>
          <w:p w14:paraId="7FED400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Ещё ты покрасуйся,</w:t>
            </w:r>
          </w:p>
          <w:p w14:paraId="4BBD83B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моё окно посуйся,</w:t>
            </w:r>
          </w:p>
          <w:p w14:paraId="4072C80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Потешь меня, утешь!</w:t>
            </w:r>
          </w:p>
          <w:p w14:paraId="0E71093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так ветвист и свеж!..</w:t>
            </w:r>
          </w:p>
          <w:p w14:paraId="217A634F"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 Благинина</w:t>
            </w:r>
          </w:p>
          <w:p w14:paraId="6F40A49D"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w:t>
            </w:r>
            <w:r>
              <w:rPr>
                <w:rFonts w:ascii="Times New Roman" w:eastAsia="Times New Roman" w:hAnsi="Times New Roman" w:cs="Times New Roman"/>
                <w:sz w:val="24"/>
                <w:szCs w:val="24"/>
              </w:rPr>
              <w:lastRenderedPageBreak/>
              <w:t>рассмотреть дерево, описать его, назвать. Спрашивается, по каким признакам было узнано дерево.</w:t>
            </w:r>
          </w:p>
          <w:p w14:paraId="1DF80FD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рассмотреть, чем отличаются листья разных деревьев (тополь, вяз, осина, ясень). Дети замечают, что по форме листья ясеня похожи на лодочки в одной упряжке.</w:t>
            </w:r>
          </w:p>
          <w:p w14:paraId="5084D890" w14:textId="77777777" w:rsidR="00BD2E38" w:rsidRDefault="00BD2E38" w:rsidP="00BD2E38">
            <w:pPr>
              <w:widowControl w:val="0"/>
              <w:rPr>
                <w:rFonts w:ascii="Times New Roman" w:eastAsia="Times New Roman" w:hAnsi="Times New Roman" w:cs="Times New Roman"/>
                <w:sz w:val="24"/>
                <w:szCs w:val="24"/>
              </w:rPr>
            </w:pPr>
          </w:p>
          <w:p w14:paraId="1374F943"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«Безопасность». Трудовая деятельность: очистка дорожек от снега.</w:t>
            </w:r>
          </w:p>
          <w:p w14:paraId="098B36D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познавательная, исследовательская деятельность)</w:t>
            </w:r>
          </w:p>
          <w:p w14:paraId="3CC4869D"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пользоваться безопасно пластиковой лопатой, очищать дорожки от снега; воспитывать усердие, стремление к поставленной цели, действовать сообща, не </w:t>
            </w:r>
            <w:r>
              <w:rPr>
                <w:rFonts w:ascii="Times New Roman" w:eastAsia="Times New Roman" w:hAnsi="Times New Roman" w:cs="Times New Roman"/>
                <w:sz w:val="24"/>
                <w:szCs w:val="24"/>
              </w:rPr>
              <w:lastRenderedPageBreak/>
              <w:t>мешать друг другу.</w:t>
            </w:r>
          </w:p>
          <w:p w14:paraId="5A6D1611" w14:textId="77777777" w:rsidR="00BD2E38" w:rsidRDefault="00BD2E38" w:rsidP="00BD2E38">
            <w:pPr>
              <w:widowControl w:val="0"/>
              <w:rPr>
                <w:rFonts w:ascii="Times New Roman" w:eastAsia="Times New Roman" w:hAnsi="Times New Roman" w:cs="Times New Roman"/>
                <w:sz w:val="24"/>
                <w:szCs w:val="24"/>
              </w:rPr>
            </w:pPr>
          </w:p>
          <w:p w14:paraId="25F46CA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«Ұлттық ойын - ұлт қазынасы». Казахская народная игра "Ак суйек".</w:t>
            </w:r>
          </w:p>
          <w:p w14:paraId="2CF8504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казаххский язык)</w:t>
            </w:r>
          </w:p>
          <w:p w14:paraId="4D2B997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стремление участвовать в играх с элементами соревнования. Совершенствовать усвоенные двигательные умения и навыки. Развивать навыки командной игры, развивать личные качества, ловкость, меткость, выдержку.</w:t>
            </w:r>
          </w:p>
          <w:p w14:paraId="1CAA5700" w14:textId="77777777" w:rsidR="00BD2E38" w:rsidRDefault="00BD2E38" w:rsidP="00BD2E38">
            <w:pPr>
              <w:widowControl w:val="0"/>
              <w:rPr>
                <w:rFonts w:ascii="Times New Roman" w:eastAsia="Times New Roman" w:hAnsi="Times New Roman" w:cs="Times New Roman"/>
                <w:sz w:val="24"/>
                <w:szCs w:val="24"/>
              </w:rPr>
            </w:pPr>
          </w:p>
          <w:p w14:paraId="4DD8516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"Раз, два, три... Беги!".</w:t>
            </w:r>
          </w:p>
          <w:p w14:paraId="7EB78AF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25A5E6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у детей стремление участвовать в играх с элементами соревнования. Формировать навыки подчинения их правилам. Совершенствовать </w:t>
            </w:r>
            <w:r>
              <w:rPr>
                <w:rFonts w:ascii="Times New Roman" w:eastAsia="Times New Roman" w:hAnsi="Times New Roman" w:cs="Times New Roman"/>
                <w:sz w:val="24"/>
                <w:szCs w:val="24"/>
              </w:rPr>
              <w:lastRenderedPageBreak/>
              <w:t>усвоенные двигательные умения и навыки. Развивать скорость бега, ловкость, внимание.</w:t>
            </w:r>
          </w:p>
          <w:p w14:paraId="3FE44BE4" w14:textId="77777777" w:rsidR="00BD2E38" w:rsidRDefault="00BD2E38" w:rsidP="00BD2E38">
            <w:pPr>
              <w:widowControl w:val="0"/>
              <w:rPr>
                <w:rFonts w:ascii="Times New Roman" w:eastAsia="Times New Roman" w:hAnsi="Times New Roman" w:cs="Times New Roman"/>
                <w:sz w:val="24"/>
                <w:szCs w:val="24"/>
              </w:rPr>
            </w:pPr>
          </w:p>
          <w:p w14:paraId="344045B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"Не оставайся на земле".</w:t>
            </w:r>
          </w:p>
          <w:p w14:paraId="20BE654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341182F"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самостоятельно организовывать знакомые подвижные игры, проявляя инициативу. Формировать навыки подчинения их правилам. Развивать ловкость, силу, быстроту, умение вскакивать на поверхности выше земли; развивать игровые навыки.</w:t>
            </w:r>
          </w:p>
          <w:p w14:paraId="33499B6A" w14:textId="77777777" w:rsidR="00BD2E38" w:rsidRDefault="00BD2E38" w:rsidP="00BD2E38">
            <w:pPr>
              <w:widowControl w:val="0"/>
              <w:rPr>
                <w:rFonts w:ascii="Times New Roman" w:eastAsia="Times New Roman" w:hAnsi="Times New Roman" w:cs="Times New Roman"/>
                <w:sz w:val="24"/>
                <w:szCs w:val="24"/>
              </w:rPr>
            </w:pPr>
          </w:p>
          <w:p w14:paraId="29DC114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игры с выносным материалом на участке: игры с мячом.</w:t>
            </w:r>
          </w:p>
          <w:p w14:paraId="7A8F3CC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творческая деятельность)</w:t>
            </w:r>
          </w:p>
          <w:p w14:paraId="641BD81D"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развитие меткости, </w:t>
            </w:r>
            <w:r>
              <w:rPr>
                <w:rFonts w:ascii="Times New Roman" w:eastAsia="Times New Roman" w:hAnsi="Times New Roman" w:cs="Times New Roman"/>
                <w:sz w:val="24"/>
                <w:szCs w:val="24"/>
              </w:rPr>
              <w:lastRenderedPageBreak/>
              <w:t>силы, выносливости.</w:t>
            </w:r>
          </w:p>
        </w:tc>
      </w:tr>
      <w:tr w:rsidR="00BD2E38" w14:paraId="6C304D0B" w14:textId="77777777" w:rsidTr="009158C0">
        <w:trPr>
          <w:trHeight w:val="300"/>
        </w:trPr>
        <w:tc>
          <w:tcPr>
            <w:tcW w:w="11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0CCD782" w14:textId="77777777" w:rsidR="00BD2E38" w:rsidRDefault="00BD2E38" w:rsidP="00BD2E38">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3680"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D74780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«Экономия»: 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вырабатывать привычку экономно расходовать воду ("обалы болады" / "жаль тратить попусту"); пользоваться полотенцем, расческой, поправлять внешний вид перед зеркалом; вырабатывать осознанное отношение у экономии воды; поддерживать примеры взаимопомощи, взаимопроверки. (кгн, навыки самообслуживания, казахский язык, развитие речи)</w:t>
            </w:r>
          </w:p>
          <w:p w14:paraId="582CC023"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Чем полезна тишина?</w:t>
            </w:r>
          </w:p>
          <w:p w14:paraId="47D3EFA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Польза есть у ней одна —</w:t>
            </w:r>
          </w:p>
          <w:p w14:paraId="289CE96D"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Мысли последовательны,</w:t>
            </w:r>
          </w:p>
          <w:p w14:paraId="26B3D0B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Движения последовательны,</w:t>
            </w:r>
          </w:p>
          <w:p w14:paraId="5B59E4D3"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голове порядок</w:t>
            </w:r>
          </w:p>
          <w:p w14:paraId="22AC5A48"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вещах тоже порядок. (Дина Ахметова)</w:t>
            </w:r>
          </w:p>
          <w:p w14:paraId="491037A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Засучили рукава:</w:t>
            </w:r>
          </w:p>
          <w:p w14:paraId="0E33BDB0"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14:paraId="7200CF5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Теплая течет вода.</w:t>
            </w:r>
          </w:p>
          <w:p w14:paraId="24203F7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Намыливаем руки мылом,</w:t>
            </w:r>
          </w:p>
          <w:p w14:paraId="042F648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чтобы чисто было.</w:t>
            </w:r>
          </w:p>
          <w:p w14:paraId="292FDCD8"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чистенькие,</w:t>
            </w:r>
          </w:p>
          <w:p w14:paraId="2C38097C"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Лица радостные. (Д. Ахметова)</w:t>
            </w:r>
          </w:p>
          <w:p w14:paraId="7CD0AAAB"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Су — бағалы құндылық, босқа ағызба. (Не лей зря воду, она - ценность.)</w:t>
            </w:r>
          </w:p>
        </w:tc>
      </w:tr>
      <w:tr w:rsidR="00BD2E38" w14:paraId="1ED56536" w14:textId="77777777" w:rsidTr="00BD2E38">
        <w:trPr>
          <w:trHeight w:val="300"/>
        </w:trPr>
        <w:tc>
          <w:tcPr>
            <w:tcW w:w="11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140880A1" w14:textId="77777777" w:rsidR="00BD2E38" w:rsidRDefault="00BD2E38" w:rsidP="00BD2E38">
            <w:pPr>
              <w:widowControl w:val="0"/>
              <w:rPr>
                <w:rFonts w:ascii="Calibri" w:eastAsia="Calibri" w:hAnsi="Calibri" w:cs="Calibri"/>
                <w:sz w:val="20"/>
                <w:szCs w:val="20"/>
              </w:rPr>
            </w:pPr>
          </w:p>
        </w:tc>
        <w:tc>
          <w:tcPr>
            <w:tcW w:w="26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53B6E0B"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"Различаем признаки зимы".</w:t>
            </w:r>
          </w:p>
          <w:p w14:paraId="73F94F6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(познавательная, </w:t>
            </w:r>
            <w:r>
              <w:rPr>
                <w:rFonts w:ascii="Times New Roman" w:eastAsia="Times New Roman" w:hAnsi="Times New Roman" w:cs="Times New Roman"/>
                <w:sz w:val="24"/>
                <w:szCs w:val="24"/>
              </w:rPr>
              <w:lastRenderedPageBreak/>
              <w:t>исследовательская, коммуникативная деятельность)</w:t>
            </w:r>
          </w:p>
          <w:p w14:paraId="3E67C6C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сообразительность.</w:t>
            </w:r>
          </w:p>
          <w:p w14:paraId="2E40DE10"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педагог говорит: "Ребята, мы с вами будем играть в игры. Вот фотографии, обозначающие признаки времен года. Из этих признаков следует выделить признак зимнего периода".</w:t>
            </w: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993E0A3"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Игра-упражнение "Составление картинок".</w:t>
            </w:r>
          </w:p>
          <w:p w14:paraId="091D720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(познавательная, исследовательская, </w:t>
            </w:r>
            <w:r>
              <w:rPr>
                <w:rFonts w:ascii="Times New Roman" w:eastAsia="Times New Roman" w:hAnsi="Times New Roman" w:cs="Times New Roman"/>
                <w:sz w:val="24"/>
                <w:szCs w:val="24"/>
              </w:rPr>
              <w:lastRenderedPageBreak/>
              <w:t>творческая деятельность)</w:t>
            </w:r>
          </w:p>
          <w:p w14:paraId="49AB7152"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Задачи: учить детей составлять одно содержательное изображение из мелких картинок, уметь составлять рассказ, развивать богатство языка, кругозор, воспитывать у детей интерес к составлению рисунков различного содержания.</w:t>
            </w:r>
          </w:p>
        </w:tc>
        <w:tc>
          <w:tcPr>
            <w:tcW w:w="28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1273247"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«Әділеттілік - адамгершілік» // «Справедливость - человечность». </w:t>
            </w:r>
            <w:r>
              <w:rPr>
                <w:rFonts w:ascii="Times New Roman" w:eastAsia="Times New Roman" w:hAnsi="Times New Roman" w:cs="Times New Roman"/>
                <w:sz w:val="24"/>
                <w:szCs w:val="24"/>
              </w:rPr>
              <w:lastRenderedPageBreak/>
              <w:t>Упражнение "Верно или не верно?"</w:t>
            </w:r>
          </w:p>
          <w:p w14:paraId="67C09F50"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исследовательская, познавательная деятельность)</w:t>
            </w:r>
          </w:p>
          <w:p w14:paraId="63ACB1E0"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приучать детей к сознательному выполнению общепринятых норм и правил поведения; знакомить со способами успешного развития в справедливой среде; воспитывать честность, чувство заботы, дружелюбие. Приобщать детей к нравственным ценностям, умению ценить свои поступки и поступки других людей.</w:t>
            </w:r>
          </w:p>
          <w:p w14:paraId="7330DB3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Объяснить, что правила необходимы для комфортной, безопасной и справедливой жизни детей; убедить на примерах, что несоблюдение некоторых правил мешает детям </w:t>
            </w:r>
            <w:r>
              <w:rPr>
                <w:rFonts w:ascii="Times New Roman" w:eastAsia="Times New Roman" w:hAnsi="Times New Roman" w:cs="Times New Roman"/>
                <w:sz w:val="24"/>
                <w:szCs w:val="24"/>
              </w:rPr>
              <w:lastRenderedPageBreak/>
              <w:t>действовать безопасно, комфортно и с пользой для здоровья, обсудить это с ними.</w:t>
            </w:r>
          </w:p>
          <w:p w14:paraId="34564B4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Обсудить событие из жизни детей (произошедшее недавно) или из художественного произведения; выполнить упражнение на принятие справедливого решения.</w:t>
            </w:r>
          </w:p>
          <w:p w14:paraId="6D91F61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принятия справедливого решения ситуация выбирается детьми самостоятельно или предлагается педагогом.</w:t>
            </w:r>
          </w:p>
          <w:p w14:paraId="1399FB3D"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В качестве примера справедливого решения привести отрывок из знакомого детям художественного произведения (или прочитать новое), использовать известную пословицу; создать условия, чтобы дети самостоятельно или совместно находили </w:t>
            </w:r>
            <w:r>
              <w:rPr>
                <w:rFonts w:ascii="Times New Roman" w:eastAsia="Times New Roman" w:hAnsi="Times New Roman" w:cs="Times New Roman"/>
                <w:sz w:val="24"/>
                <w:szCs w:val="24"/>
              </w:rPr>
              <w:lastRenderedPageBreak/>
              <w:t>способы для совместного пения, игр, оказания помощи нуждающимся и других добрых поступков.</w:t>
            </w:r>
          </w:p>
        </w:tc>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5481FD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Развивающая игра "Когда это бывает?".</w:t>
            </w:r>
          </w:p>
          <w:p w14:paraId="0AF94170"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(познавательная, коммуникативная </w:t>
            </w:r>
            <w:r>
              <w:rPr>
                <w:rFonts w:ascii="Times New Roman" w:eastAsia="Times New Roman" w:hAnsi="Times New Roman" w:cs="Times New Roman"/>
                <w:sz w:val="24"/>
                <w:szCs w:val="24"/>
              </w:rPr>
              <w:lastRenderedPageBreak/>
              <w:t>деятельность)</w:t>
            </w:r>
          </w:p>
          <w:p w14:paraId="1750151F"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представления детей о времени суток; воспитывать терпение.</w:t>
            </w:r>
          </w:p>
          <w:p w14:paraId="7646F8E9"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Ход: ребенок получает набор картинок, на которых изображены сюжеты, относящиеся к разным временам дня. Дети по очереди называют это время и описывают их рисунок (например, "Это утро, потому что мы тренируемся").</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BC7FAC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Эксперимент "Найди воздух".</w:t>
            </w:r>
          </w:p>
          <w:p w14:paraId="61EB9E8B"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(познавательная, исследовательская, </w:t>
            </w:r>
            <w:r>
              <w:rPr>
                <w:rFonts w:ascii="Times New Roman" w:eastAsia="Times New Roman" w:hAnsi="Times New Roman" w:cs="Times New Roman"/>
                <w:sz w:val="24"/>
                <w:szCs w:val="24"/>
              </w:rPr>
              <w:lastRenderedPageBreak/>
              <w:t>коммуникативная деятельность)</w:t>
            </w:r>
          </w:p>
          <w:p w14:paraId="272E31EF"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используя оборудование, находить воздух, доказывать свою правоту, делиться разъяснениями; воспитывать пытливость ума.</w:t>
            </w:r>
          </w:p>
          <w:p w14:paraId="323E65D5"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Оборудование: сдутый воздушный шарик, банка с крышкой, бумажные ленты, целлофановый пакет.</w:t>
            </w:r>
          </w:p>
        </w:tc>
      </w:tr>
      <w:tr w:rsidR="00BD2E38" w14:paraId="611BE7E4" w14:textId="77777777" w:rsidTr="009158C0">
        <w:trPr>
          <w:trHeight w:val="300"/>
        </w:trPr>
        <w:tc>
          <w:tcPr>
            <w:tcW w:w="11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7B98915F"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Обед</w:t>
            </w:r>
          </w:p>
        </w:tc>
        <w:tc>
          <w:tcPr>
            <w:tcW w:w="13680"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70DD1A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правила сервировки стола, этикета, наименования блюд (көже, сорпа - суп, бульон (борщ, гороховый суп, суп харчо, щи, свекольный суп и проч.), қуырдақ - рагу, палау - плов, сусын - напиток, шырын - сок, компот); поддерживать примеры проявления навыков самоконтроля, привычек бесшумно садиться за стол и выходить из-за него, во время приема пищи не разговаривать, бесшумно принимать пищу приборами, держать осанку, благодарить; поддерживать умение открыто, вежливо выражать просьбы, предлагать свою помощь.</w:t>
            </w:r>
          </w:p>
          <w:p w14:paraId="58312CD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Дастархан — святое место для нас,</w:t>
            </w:r>
          </w:p>
          <w:p w14:paraId="7191216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мы желаем каждый раз</w:t>
            </w:r>
          </w:p>
          <w:p w14:paraId="67BB06D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пища дала нам силу,</w:t>
            </w:r>
          </w:p>
          <w:p w14:paraId="0D035123"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наполнились жилы,</w:t>
            </w:r>
          </w:p>
          <w:p w14:paraId="534C6110"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мы вырастали,</w:t>
            </w:r>
          </w:p>
          <w:p w14:paraId="3434893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Справлялись с задачами сами. (Д. Ахметова)</w:t>
            </w:r>
          </w:p>
          <w:p w14:paraId="5E81CE9D"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Тату үйдiң тамағы тәттi. (В дружном доме вся еда вкусная). (Каз.нар. пословица)</w:t>
            </w:r>
          </w:p>
          <w:p w14:paraId="34E034A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Нан — тамақтың атасы. (Хлеб - всему голова.) (Каз.нар. пословица)</w:t>
            </w:r>
          </w:p>
          <w:p w14:paraId="184FC4E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Ақ қар көп болса – ақ нан көп. (Много белого снега – много белого хлеба). (Каз.нар. пословица)</w:t>
            </w:r>
          </w:p>
          <w:p w14:paraId="47429A07"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«Экономия»: вырабатывать привычку съедать свою порцию пищи ("обалы болады" / "жаль тратить попусту").</w:t>
            </w:r>
          </w:p>
        </w:tc>
      </w:tr>
      <w:tr w:rsidR="00BD2E38" w14:paraId="183FDF7D" w14:textId="77777777" w:rsidTr="009158C0">
        <w:trPr>
          <w:trHeight w:val="300"/>
        </w:trPr>
        <w:tc>
          <w:tcPr>
            <w:tcW w:w="11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69BFE82"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b/>
                <w:sz w:val="24"/>
                <w:szCs w:val="24"/>
              </w:rPr>
              <w:t>Дневной сон</w:t>
            </w:r>
          </w:p>
        </w:tc>
        <w:tc>
          <w:tcPr>
            <w:tcW w:w="13680"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97F6B30"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Создание условий для постепенного перехода ко сну. Чтение сказки Г. Андерсена "Снежная Королева" (физическое развитие, музыка)</w:t>
            </w:r>
          </w:p>
        </w:tc>
      </w:tr>
      <w:tr w:rsidR="00BD2E38" w14:paraId="55C364CF" w14:textId="77777777" w:rsidTr="009158C0">
        <w:trPr>
          <w:trHeight w:val="300"/>
        </w:trPr>
        <w:tc>
          <w:tcPr>
            <w:tcW w:w="11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56D8A16"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b/>
                <w:sz w:val="24"/>
                <w:szCs w:val="24"/>
              </w:rPr>
              <w:t>Постепенный подъем, оздоровительные процедуры</w:t>
            </w:r>
          </w:p>
        </w:tc>
        <w:tc>
          <w:tcPr>
            <w:tcW w:w="13680"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657595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Лыжная тренировка. Согнуть обе ноги в коленях, поочередно растянуть-собрать, опустить стопу на кровать. Способствовать пробуждению, улучшение системы кровообращения.</w:t>
            </w:r>
          </w:p>
          <w:p w14:paraId="500C29C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"Учимся убирать свою кровать".</w:t>
            </w:r>
          </w:p>
          <w:p w14:paraId="7DABFE8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и закреплять умения детей по уходу за своей кроватью, выравнивать простыню, закреплять концы, взбивать подушку, ровно выкладывать одеяло, натягивать покрывало на поверхность кровати; воспитывать терпение, последовательность, аккуратность, чувство взаимопомощи</w:t>
            </w:r>
          </w:p>
          <w:p w14:paraId="4A505A3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тропе здоровья с целью профилактики плоскостопия. Закреплять полученные знания и выполнять культурно-гигиенические навыки. (физическое воспитание, кгн, соц-эмоц развитие, навыки самообслуживания, развитие речи)</w:t>
            </w:r>
          </w:p>
          <w:p w14:paraId="07A18317"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Вода течет, волшебница,</w:t>
            </w:r>
          </w:p>
          <w:p w14:paraId="5A2EC90B"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Ее поток — лечебница,</w:t>
            </w:r>
          </w:p>
          <w:p w14:paraId="4FE393F8"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Умоет, освежит,</w:t>
            </w:r>
          </w:p>
          <w:p w14:paraId="68B07D4A"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Собою закалит. (Д. Ахметова)</w:t>
            </w:r>
          </w:p>
        </w:tc>
      </w:tr>
      <w:tr w:rsidR="00BD2E38" w14:paraId="3C2CF7C8" w14:textId="77777777" w:rsidTr="009158C0">
        <w:trPr>
          <w:trHeight w:val="300"/>
        </w:trPr>
        <w:tc>
          <w:tcPr>
            <w:tcW w:w="11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43FF4CBD"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Полдник</w:t>
            </w:r>
          </w:p>
        </w:tc>
        <w:tc>
          <w:tcPr>
            <w:tcW w:w="13680"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42FCBF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 (кгн, навыки самообслуживания, ознакомление с окружающим миром, казахский язык, развитие речи)</w:t>
            </w:r>
          </w:p>
          <w:p w14:paraId="28AFE23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Садимся за стол бесшумно,</w:t>
            </w:r>
          </w:p>
          <w:p w14:paraId="7E868057"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Наклоняться над тарелкой разумно.</w:t>
            </w:r>
          </w:p>
          <w:p w14:paraId="08F68F6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Хлебушек вкусен да вкусна каша,</w:t>
            </w:r>
          </w:p>
          <w:p w14:paraId="75E9325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Ложка разгребает кашу - тарелка краше.</w:t>
            </w:r>
          </w:p>
          <w:p w14:paraId="0E3C58F2"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Ас болсын! Тағамды тауысамыз. (Приятного аппетита! Доедаем блюдо до конца.)</w:t>
            </w:r>
          </w:p>
        </w:tc>
      </w:tr>
      <w:tr w:rsidR="00BD2E38" w14:paraId="04D33378" w14:textId="77777777" w:rsidTr="00BD2E38">
        <w:trPr>
          <w:trHeight w:val="300"/>
        </w:trPr>
        <w:tc>
          <w:tcPr>
            <w:tcW w:w="11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42A9284"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b/>
                <w:sz w:val="24"/>
                <w:szCs w:val="24"/>
              </w:rPr>
              <w:t xml:space="preserve">Самостоятельная деятельность детей (подвижные, национальные, сюжетно-ролевые, настольно-печатные и другие игры), изодеятельность, </w:t>
            </w:r>
            <w:r>
              <w:rPr>
                <w:rFonts w:ascii="Times New Roman" w:eastAsia="Times New Roman" w:hAnsi="Times New Roman" w:cs="Times New Roman"/>
                <w:b/>
                <w:sz w:val="24"/>
                <w:szCs w:val="24"/>
              </w:rPr>
              <w:lastRenderedPageBreak/>
              <w:t>рассматривание книг и другое)</w:t>
            </w:r>
          </w:p>
        </w:tc>
        <w:tc>
          <w:tcPr>
            <w:tcW w:w="26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043AA2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Развивающее упражнение "Сколько и какие отличия?".</w:t>
            </w:r>
          </w:p>
          <w:p w14:paraId="0EE31F4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исследовательская деятельность)</w:t>
            </w:r>
          </w:p>
          <w:p w14:paraId="3A3334AB" w14:textId="77777777" w:rsidR="00D1495E"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Развитие у детей восприятия, внимания, мышления; воспитание интеллекта, наблюдательности. Оборудование: пары изображений (на втором изображении, на первый взгляд, происходит несколько изменений, которые не видны </w:t>
            </w:r>
            <w:r>
              <w:rPr>
                <w:rFonts w:ascii="Times New Roman" w:eastAsia="Times New Roman" w:hAnsi="Times New Roman" w:cs="Times New Roman"/>
                <w:sz w:val="24"/>
                <w:szCs w:val="24"/>
              </w:rPr>
              <w:lastRenderedPageBreak/>
              <w:t>невооруженным глазом).</w:t>
            </w:r>
          </w:p>
          <w:p w14:paraId="59784A1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Сюжетно-ролевая игра "Семья".</w:t>
            </w:r>
          </w:p>
          <w:p w14:paraId="76BFBA4F"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исследовательская, коммуникативная, творческая деятельность)</w:t>
            </w:r>
          </w:p>
          <w:p w14:paraId="345B53FF"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детей о членах семьи; отрабатывать представления о роли каждого из членов семьи; воспитывать чувства уважения к старшему, любви к ближнему.</w:t>
            </w:r>
          </w:p>
          <w:p w14:paraId="2EB23BAC"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Оборудование: предметы первой необходимости для членов семьи: очки, посуда, фартук, игрушечные принадлежности, книга, газета, веник, ведро и полотенце, игрушки, игрушечная бытовая </w:t>
            </w:r>
            <w:r>
              <w:rPr>
                <w:rFonts w:ascii="Times New Roman" w:eastAsia="Times New Roman" w:hAnsi="Times New Roman" w:cs="Times New Roman"/>
                <w:sz w:val="24"/>
                <w:szCs w:val="24"/>
              </w:rPr>
              <w:lastRenderedPageBreak/>
              <w:t>техника и другие предметы одежды.</w:t>
            </w: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6A80DC1" w14:textId="77777777" w:rsidR="00BD2E38" w:rsidRDefault="00454A74" w:rsidP="00BD2E38">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sz w:val="24"/>
                <w:szCs w:val="24"/>
                <w:lang w:val="ru-RU"/>
              </w:rPr>
              <w:lastRenderedPageBreak/>
              <w:t xml:space="preserve"> </w:t>
            </w:r>
            <w:r w:rsidRPr="00454A74">
              <w:rPr>
                <w:rFonts w:ascii="Times New Roman" w:eastAsia="Times New Roman" w:hAnsi="Times New Roman" w:cs="Times New Roman"/>
                <w:b/>
                <w:sz w:val="24"/>
                <w:szCs w:val="24"/>
                <w:lang w:val="ru-RU"/>
              </w:rPr>
              <w:t>Вариативный компонент</w:t>
            </w:r>
            <w:r>
              <w:rPr>
                <w:rFonts w:ascii="Times New Roman" w:eastAsia="Times New Roman" w:hAnsi="Times New Roman" w:cs="Times New Roman"/>
                <w:sz w:val="24"/>
                <w:szCs w:val="24"/>
                <w:lang w:val="ru-RU"/>
              </w:rPr>
              <w:t xml:space="preserve">. </w:t>
            </w:r>
            <w:r w:rsidRPr="000A6510">
              <w:rPr>
                <w:rFonts w:ascii="Times New Roman" w:eastAsia="Times New Roman" w:hAnsi="Times New Roman" w:cs="Times New Roman"/>
                <w:b/>
                <w:sz w:val="24"/>
                <w:szCs w:val="24"/>
                <w:lang w:val="ru-RU"/>
              </w:rPr>
              <w:t>«Занимательная математика»</w:t>
            </w:r>
          </w:p>
          <w:p w14:paraId="78245789" w14:textId="77777777" w:rsidR="000A6510" w:rsidRPr="0048787B" w:rsidRDefault="0048787B" w:rsidP="00BD2E38">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b/>
                <w:sz w:val="24"/>
                <w:szCs w:val="24"/>
                <w:lang w:val="ru-RU"/>
              </w:rPr>
              <w:t xml:space="preserve">Отрицание. </w:t>
            </w:r>
            <w:r w:rsidRPr="0048787B">
              <w:rPr>
                <w:rFonts w:ascii="Times New Roman" w:eastAsia="Times New Roman" w:hAnsi="Times New Roman" w:cs="Times New Roman"/>
                <w:sz w:val="24"/>
                <w:szCs w:val="24"/>
                <w:lang w:val="ru-RU"/>
              </w:rPr>
              <w:t>Создать условия для знакомства обучающихся с решением логических задач в которых требуется не только выполнить такие логические операции</w:t>
            </w:r>
          </w:p>
          <w:p w14:paraId="253F2C57" w14:textId="77777777" w:rsidR="0048787B" w:rsidRPr="0048787B" w:rsidRDefault="0048787B" w:rsidP="00BD2E38">
            <w:pPr>
              <w:widowControl w:val="0"/>
              <w:rPr>
                <w:rFonts w:ascii="Times New Roman" w:eastAsia="Times New Roman" w:hAnsi="Times New Roman" w:cs="Times New Roman"/>
                <w:sz w:val="24"/>
                <w:szCs w:val="24"/>
                <w:lang w:val="ru-RU"/>
              </w:rPr>
            </w:pPr>
            <w:r w:rsidRPr="0048787B">
              <w:rPr>
                <w:rFonts w:ascii="Times New Roman" w:eastAsia="Times New Roman" w:hAnsi="Times New Roman" w:cs="Times New Roman"/>
                <w:sz w:val="24"/>
                <w:szCs w:val="24"/>
                <w:lang w:val="ru-RU"/>
              </w:rPr>
              <w:t>Как сравнения обобщения и классификация.</w:t>
            </w:r>
          </w:p>
          <w:p w14:paraId="0394CBF8" w14:textId="77777777" w:rsidR="00BD2E38" w:rsidRPr="0048787B" w:rsidRDefault="00BD2E38" w:rsidP="00BD2E38">
            <w:pPr>
              <w:widowControl w:val="0"/>
              <w:rPr>
                <w:rFonts w:ascii="Times New Roman" w:eastAsia="Times New Roman" w:hAnsi="Times New Roman" w:cs="Times New Roman"/>
                <w:sz w:val="24"/>
                <w:szCs w:val="24"/>
              </w:rPr>
            </w:pPr>
          </w:p>
          <w:p w14:paraId="7E618BB5" w14:textId="77777777" w:rsidR="00BD2E38" w:rsidRPr="00454A74" w:rsidRDefault="00454A74" w:rsidP="00BD2E38">
            <w:pPr>
              <w:widowControl w:val="0"/>
              <w:rPr>
                <w:rFonts w:ascii="Calibri" w:eastAsia="Calibri" w:hAnsi="Calibri" w:cs="Calibri"/>
                <w:sz w:val="20"/>
                <w:szCs w:val="20"/>
                <w:lang w:val="ru-RU"/>
              </w:rPr>
            </w:pPr>
            <w:r>
              <w:rPr>
                <w:rFonts w:ascii="Times New Roman" w:eastAsia="Times New Roman" w:hAnsi="Times New Roman" w:cs="Times New Roman"/>
                <w:sz w:val="24"/>
                <w:szCs w:val="24"/>
                <w:lang w:val="ru-RU"/>
              </w:rPr>
              <w:t xml:space="preserve"> </w:t>
            </w:r>
          </w:p>
        </w:tc>
        <w:tc>
          <w:tcPr>
            <w:tcW w:w="28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F399BCE" w14:textId="77777777" w:rsidR="00BD2E38" w:rsidRPr="00C16107" w:rsidRDefault="00C16107" w:rsidP="00BD2E38">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sidR="00BD2E38">
              <w:rPr>
                <w:rFonts w:ascii="Times New Roman" w:eastAsia="Times New Roman" w:hAnsi="Times New Roman" w:cs="Times New Roman"/>
                <w:sz w:val="24"/>
                <w:szCs w:val="24"/>
              </w:rPr>
              <w:t>Развивающая игра "Скажи, из каких и скольких геометрических фигур образована".</w:t>
            </w:r>
          </w:p>
          <w:p w14:paraId="601B342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исследовательская деятельность)</w:t>
            </w:r>
          </w:p>
          <w:p w14:paraId="0EADBCC7"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 детей умение различать геометрические фигуры, считать, быстроту мысли, внимание; воспитывать сообразительность, интеллект.</w:t>
            </w:r>
          </w:p>
          <w:p w14:paraId="3A2FDFA2" w14:textId="77777777" w:rsidR="00BD2E38" w:rsidRDefault="00BD2E38" w:rsidP="00BD2E38">
            <w:pPr>
              <w:widowControl w:val="0"/>
              <w:rPr>
                <w:rFonts w:ascii="Times New Roman" w:eastAsia="Times New Roman" w:hAnsi="Times New Roman" w:cs="Times New Roman"/>
                <w:sz w:val="24"/>
                <w:szCs w:val="24"/>
              </w:rPr>
            </w:pPr>
          </w:p>
          <w:p w14:paraId="59A30C50"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«Финансовая грамотность». Сюжетно-</w:t>
            </w:r>
            <w:r>
              <w:rPr>
                <w:rFonts w:ascii="Times New Roman" w:eastAsia="Times New Roman" w:hAnsi="Times New Roman" w:cs="Times New Roman"/>
                <w:sz w:val="24"/>
                <w:szCs w:val="24"/>
              </w:rPr>
              <w:lastRenderedPageBreak/>
              <w:t>дидактическая игра «Банк».</w:t>
            </w:r>
          </w:p>
          <w:p w14:paraId="5F1C375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творческая, познавательная, исследовательская деятельность)</w:t>
            </w:r>
          </w:p>
          <w:p w14:paraId="588331F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с работой банка, научить рассказывать о сотрудниках банка и операциях, проводимых в банке.</w:t>
            </w:r>
          </w:p>
          <w:p w14:paraId="3C2076CB"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Материал: игрушечные деньги — монеты и банкноты.</w:t>
            </w:r>
          </w:p>
          <w:p w14:paraId="447A2E13"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для игры: воспитатель предлагает детям разыграть ситуацию в банке. Дети распределяют роли.</w:t>
            </w:r>
          </w:p>
          <w:p w14:paraId="1E467110"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Сотрудники банка занимают свои места.</w:t>
            </w:r>
          </w:p>
          <w:p w14:paraId="0F6C2458"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Остальные дети становятся клиентами.</w:t>
            </w:r>
          </w:p>
          <w:p w14:paraId="42BAF9EB"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банке есть консультанты: они готовят карты для клиентов, выдают валюту или </w:t>
            </w:r>
            <w:r>
              <w:rPr>
                <w:rFonts w:ascii="Times New Roman" w:eastAsia="Times New Roman" w:hAnsi="Times New Roman" w:cs="Times New Roman"/>
                <w:sz w:val="24"/>
                <w:szCs w:val="24"/>
              </w:rPr>
              <w:lastRenderedPageBreak/>
              <w:t>обменивают её.</w:t>
            </w:r>
          </w:p>
          <w:p w14:paraId="1A127DD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Также есть банкомат: посетители получают деньги с помощью накопительной карты. Карту вставляют в специальное окошко, набирают пин-код, выполняют определенные операции (например, получение наличных), затем получают карту и деньги.</w:t>
            </w:r>
          </w:p>
          <w:p w14:paraId="5271A5C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банке есть управляющий: он напоминает сотрудникам об их обязанностях, принимает новых сотрудников на работу, мотивирует их трудиться.</w:t>
            </w:r>
          </w:p>
          <w:p w14:paraId="6CF17784"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Во время игры разыгрываются разные ситуации.</w:t>
            </w:r>
          </w:p>
        </w:tc>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682F3F3"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"Исследования". Исследования с водой.</w:t>
            </w:r>
          </w:p>
          <w:p w14:paraId="68D5617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исследовательская деятельность)</w:t>
            </w:r>
          </w:p>
          <w:p w14:paraId="5D08977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приглашает детей провести эксперимент. В стеклянную емкость наливают воду, плотно закрывают крышкой и оставляют в прохладном месте. Вскоре вместо воды появляются кусочки льда. Замороженная вода (лед) - занимает больше </w:t>
            </w:r>
            <w:r>
              <w:rPr>
                <w:rFonts w:ascii="Times New Roman" w:eastAsia="Times New Roman" w:hAnsi="Times New Roman" w:cs="Times New Roman"/>
                <w:sz w:val="24"/>
                <w:szCs w:val="24"/>
              </w:rPr>
              <w:lastRenderedPageBreak/>
              <w:t>места, чем жидкая вода. Лед образуется в лужах, реках, прудах, как только наступают первые заморозки. В морозные дни ледяная корка становится еще толще. Что будет, если в теплое помещение пустить лед? (Тает лед).</w:t>
            </w:r>
          </w:p>
          <w:p w14:paraId="2DA7F239" w14:textId="77777777" w:rsidR="00BD2E38" w:rsidRDefault="00BD2E38" w:rsidP="00BD2E38">
            <w:pPr>
              <w:widowControl w:val="0"/>
              <w:rPr>
                <w:rFonts w:ascii="Times New Roman" w:eastAsia="Times New Roman" w:hAnsi="Times New Roman" w:cs="Times New Roman"/>
                <w:sz w:val="24"/>
                <w:szCs w:val="24"/>
              </w:rPr>
            </w:pPr>
          </w:p>
          <w:p w14:paraId="1F043273"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"Порядок в игрушках".</w:t>
            </w:r>
          </w:p>
          <w:p w14:paraId="7F10330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(навыки самообслуживания, познавательная, исследовательская деятельность)</w:t>
            </w:r>
          </w:p>
          <w:p w14:paraId="2B8277CC"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учить детей перед началом работы надевать рабочий фартук; содержать игрушки в порядке: мыть, сушить, протирать и ставить на место. Развивать трудолюбие, умение видеть беспорядок; развивать </w:t>
            </w:r>
            <w:r>
              <w:rPr>
                <w:rFonts w:ascii="Times New Roman" w:eastAsia="Times New Roman" w:hAnsi="Times New Roman" w:cs="Times New Roman"/>
                <w:sz w:val="24"/>
                <w:szCs w:val="24"/>
              </w:rPr>
              <w:lastRenderedPageBreak/>
              <w:t>внимательность при работе с водой. Воспитывать уважение к своему труду и труду других людей.</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73AA872" w14:textId="77777777" w:rsidR="00BD2E38" w:rsidRPr="00F61EF9" w:rsidRDefault="00F61EF9" w:rsidP="00BD2E38">
            <w:pPr>
              <w:widowControl w:val="0"/>
              <w:rPr>
                <w:rFonts w:ascii="Times New Roman" w:eastAsia="Calibri" w:hAnsi="Times New Roman" w:cs="Times New Roman"/>
                <w:b/>
                <w:sz w:val="24"/>
                <w:szCs w:val="24"/>
                <w:lang w:val="ru-RU"/>
              </w:rPr>
            </w:pPr>
            <w:r w:rsidRPr="00F61EF9">
              <w:rPr>
                <w:rFonts w:ascii="Times New Roman" w:eastAsia="Calibri" w:hAnsi="Times New Roman" w:cs="Times New Roman"/>
                <w:b/>
                <w:sz w:val="20"/>
                <w:szCs w:val="20"/>
                <w:lang w:val="ru-RU"/>
              </w:rPr>
              <w:lastRenderedPageBreak/>
              <w:t>В</w:t>
            </w:r>
            <w:r w:rsidRPr="00F61EF9">
              <w:rPr>
                <w:rFonts w:ascii="Times New Roman" w:eastAsia="Calibri" w:hAnsi="Times New Roman" w:cs="Times New Roman"/>
                <w:b/>
                <w:sz w:val="24"/>
                <w:szCs w:val="24"/>
                <w:lang w:val="ru-RU"/>
              </w:rPr>
              <w:t>ариативный компонент.</w:t>
            </w:r>
          </w:p>
          <w:p w14:paraId="305D075D" w14:textId="77777777" w:rsidR="00F61EF9" w:rsidRPr="000A6510" w:rsidRDefault="00F61EF9" w:rsidP="00BD2E38">
            <w:pPr>
              <w:widowControl w:val="0"/>
              <w:rPr>
                <w:rFonts w:ascii="Times New Roman" w:eastAsia="Calibri" w:hAnsi="Times New Roman" w:cs="Times New Roman"/>
                <w:b/>
                <w:sz w:val="24"/>
                <w:szCs w:val="24"/>
                <w:lang w:val="ru-RU"/>
              </w:rPr>
            </w:pPr>
            <w:r w:rsidRPr="000A6510">
              <w:rPr>
                <w:rFonts w:ascii="Times New Roman" w:eastAsia="Calibri" w:hAnsi="Times New Roman" w:cs="Times New Roman"/>
                <w:b/>
                <w:sz w:val="24"/>
                <w:szCs w:val="24"/>
                <w:lang w:val="ru-RU"/>
              </w:rPr>
              <w:t>«Путешествие в мир»</w:t>
            </w:r>
          </w:p>
          <w:p w14:paraId="7BF04E7A" w14:textId="77777777" w:rsidR="0072490F" w:rsidRPr="00D54719" w:rsidRDefault="0072490F" w:rsidP="00BD2E38">
            <w:pPr>
              <w:widowControl w:val="0"/>
              <w:rPr>
                <w:rFonts w:ascii="Times New Roman" w:eastAsia="Calibri" w:hAnsi="Times New Roman" w:cs="Times New Roman"/>
                <w:b/>
                <w:bCs/>
                <w:sz w:val="24"/>
                <w:szCs w:val="24"/>
                <w:lang w:val="ru-RU"/>
              </w:rPr>
            </w:pPr>
            <w:r w:rsidRPr="00D54719">
              <w:rPr>
                <w:rFonts w:ascii="Times New Roman" w:eastAsia="Calibri" w:hAnsi="Times New Roman" w:cs="Times New Roman"/>
                <w:b/>
                <w:bCs/>
                <w:sz w:val="24"/>
                <w:szCs w:val="24"/>
                <w:lang w:val="ru-RU"/>
              </w:rPr>
              <w:t>«Путешествие во времени»</w:t>
            </w:r>
          </w:p>
          <w:p w14:paraId="4CFF9A67" w14:textId="77777777" w:rsidR="0072490F" w:rsidRPr="00F61EF9" w:rsidRDefault="0072490F" w:rsidP="00BD2E38">
            <w:pPr>
              <w:widowControl w:val="0"/>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Закрепление у детей представление о времени и практическом применение часов.</w:t>
            </w:r>
          </w:p>
        </w:tc>
      </w:tr>
      <w:tr w:rsidR="00BD2E38" w14:paraId="245CE212" w14:textId="77777777" w:rsidTr="00BD2E38">
        <w:trPr>
          <w:trHeight w:val="300"/>
        </w:trPr>
        <w:tc>
          <w:tcPr>
            <w:tcW w:w="11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56A3219"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Индивидуальная работа с детьми</w:t>
            </w:r>
          </w:p>
        </w:tc>
        <w:tc>
          <w:tcPr>
            <w:tcW w:w="26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610C91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Заучивание стихотворения "Лисичка".</w:t>
            </w:r>
          </w:p>
          <w:p w14:paraId="0CFE5EC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(познавательная, исследовательская, коммуникативная </w:t>
            </w:r>
            <w:r>
              <w:rPr>
                <w:rFonts w:ascii="Times New Roman" w:eastAsia="Times New Roman" w:hAnsi="Times New Roman" w:cs="Times New Roman"/>
                <w:sz w:val="24"/>
                <w:szCs w:val="24"/>
              </w:rPr>
              <w:lastRenderedPageBreak/>
              <w:t>деятельность)</w:t>
            </w:r>
          </w:p>
          <w:p w14:paraId="1587BF3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
          <w:p w14:paraId="13BF1AD7"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 меня хитрющий носик</w:t>
            </w:r>
          </w:p>
          <w:p w14:paraId="257561A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пушистый рыжий хвостик.</w:t>
            </w:r>
          </w:p>
          <w:p w14:paraId="232F27D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Волку серому сестричка</w:t>
            </w:r>
          </w:p>
          <w:p w14:paraId="63175DF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красавица Лисичка!</w:t>
            </w:r>
          </w:p>
          <w:p w14:paraId="127C627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"Обезьянка".</w:t>
            </w:r>
          </w:p>
          <w:p w14:paraId="48DA164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Озорная обезьянка,</w:t>
            </w:r>
          </w:p>
          <w:p w14:paraId="719520E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Хвост колечком, как баранка,</w:t>
            </w:r>
          </w:p>
          <w:p w14:paraId="011BC42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Вниз повисла головой...</w:t>
            </w:r>
          </w:p>
          <w:p w14:paraId="21404F8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 номер цирковой.</w:t>
            </w:r>
          </w:p>
          <w:p w14:paraId="3B38B01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Висит и улыбается</w:t>
            </w:r>
          </w:p>
          <w:p w14:paraId="08C8157F"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Хвостатая красавица.</w:t>
            </w: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EED6EAB"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Артикуляционные упражнения.</w:t>
            </w:r>
          </w:p>
          <w:p w14:paraId="75BB858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исследовательская, коммуникативная деятельность)</w:t>
            </w:r>
          </w:p>
          <w:p w14:paraId="35FEDCD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w:t>
            </w:r>
          </w:p>
          <w:p w14:paraId="0D6C137B" w14:textId="77777777" w:rsidR="00BD2E38" w:rsidRDefault="00BD2E38" w:rsidP="00BD2E38">
            <w:pPr>
              <w:widowControl w:val="0"/>
              <w:rPr>
                <w:rFonts w:ascii="Times New Roman" w:eastAsia="Times New Roman" w:hAnsi="Times New Roman" w:cs="Times New Roman"/>
                <w:sz w:val="24"/>
                <w:szCs w:val="24"/>
              </w:rPr>
            </w:pPr>
          </w:p>
          <w:p w14:paraId="06341F9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"Когда это бывает?".</w:t>
            </w:r>
          </w:p>
          <w:p w14:paraId="18ABB4E7"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исследовательская, коммуникативная деятельность)</w:t>
            </w:r>
          </w:p>
          <w:p w14:paraId="0E47B060"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о явлениях времени года; развивать мышление, память, внимание, связную речь.</w:t>
            </w:r>
          </w:p>
          <w:p w14:paraId="6F461E07"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Ход. Педагог описывает явление, присущее детям любому сезону, дети обязаны найти название явления, время года. Необходимо побуждать детей объяснять свои ответы не только одним словом, но и по какой причине произошло явление.</w:t>
            </w:r>
          </w:p>
        </w:tc>
        <w:tc>
          <w:tcPr>
            <w:tcW w:w="28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FFAD37F"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Игра-упражнение "Составление картинок".</w:t>
            </w:r>
          </w:p>
          <w:p w14:paraId="0490B12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исследовательская деятельность)</w:t>
            </w:r>
          </w:p>
          <w:p w14:paraId="3DE86B40"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w:t>
            </w:r>
            <w:r>
              <w:rPr>
                <w:rFonts w:ascii="Times New Roman" w:eastAsia="Times New Roman" w:hAnsi="Times New Roman" w:cs="Times New Roman"/>
                <w:sz w:val="24"/>
                <w:szCs w:val="24"/>
              </w:rPr>
              <w:lastRenderedPageBreak/>
              <w:t>составлять одно содержательное изображение из мелких картинок, уметь составлять рассказ, развивать богатство языка, кругозор, воспитывать у детей интерес к составлению рисунков различного содержания.</w:t>
            </w:r>
          </w:p>
          <w:p w14:paraId="1867406F" w14:textId="77777777" w:rsidR="00BD2E38" w:rsidRDefault="00BD2E38" w:rsidP="00BD2E38">
            <w:pPr>
              <w:widowControl w:val="0"/>
              <w:rPr>
                <w:rFonts w:ascii="Times New Roman" w:eastAsia="Times New Roman" w:hAnsi="Times New Roman" w:cs="Times New Roman"/>
                <w:sz w:val="24"/>
                <w:szCs w:val="24"/>
              </w:rPr>
            </w:pPr>
          </w:p>
          <w:p w14:paraId="4C1F8F0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Словесная игра "Какой? Какая? Какое?".</w:t>
            </w:r>
          </w:p>
          <w:p w14:paraId="71BFF6C8"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познавательная деятельность)</w:t>
            </w:r>
          </w:p>
          <w:p w14:paraId="6C6B49AB"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Задачи. Обогащать словарный запас детей прилагательными характеризующими свойства и качества предметов. Развивать и совершенствовать умения подбирать слова-синонимы к представленным словам; обогащать словарь, развивать мышление, речь.</w:t>
            </w:r>
          </w:p>
        </w:tc>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AF61E6D"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Скороговорки</w:t>
            </w:r>
          </w:p>
          <w:p w14:paraId="7EFA3ECB"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6147F40B"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Приобщать к искусству слова, умению произносить </w:t>
            </w:r>
            <w:r>
              <w:rPr>
                <w:rFonts w:ascii="Times New Roman" w:eastAsia="Times New Roman" w:hAnsi="Times New Roman" w:cs="Times New Roman"/>
                <w:sz w:val="24"/>
                <w:szCs w:val="24"/>
              </w:rPr>
              <w:lastRenderedPageBreak/>
              <w:t>скороговорки. Развивать память, артикуляцию, чувство ритма, речь.</w:t>
            </w:r>
          </w:p>
          <w:p w14:paraId="206A4568"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Идет с козой косой козел.</w:t>
            </w:r>
          </w:p>
          <w:p w14:paraId="27F5607A"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У Сени с Саней в сетях сом с усами.</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B82FCEB"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Разучивание стиха "Зимушка-зима".</w:t>
            </w:r>
          </w:p>
          <w:p w14:paraId="3B2D799F"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5A9F8FB8"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Рассказывать </w:t>
            </w:r>
            <w:r>
              <w:rPr>
                <w:rFonts w:ascii="Times New Roman" w:eastAsia="Times New Roman" w:hAnsi="Times New Roman" w:cs="Times New Roman"/>
                <w:sz w:val="24"/>
                <w:szCs w:val="24"/>
              </w:rPr>
              <w:lastRenderedPageBreak/>
              <w:t>стихотворение наизусть, выразительно, с интонацией.</w:t>
            </w:r>
          </w:p>
          <w:p w14:paraId="3659603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ледяной карете мчится</w:t>
            </w:r>
          </w:p>
          <w:p w14:paraId="1DCCAD58"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Зимушка-зима,</w:t>
            </w:r>
          </w:p>
          <w:p w14:paraId="5022C583"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крыльями стучится</w:t>
            </w:r>
          </w:p>
          <w:p w14:paraId="61000370"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сонные дома.</w:t>
            </w:r>
          </w:p>
          <w:p w14:paraId="5890B927"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Расцветают скверы, парки</w:t>
            </w:r>
          </w:p>
          <w:p w14:paraId="431BE25D"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Снежной белизной.</w:t>
            </w:r>
          </w:p>
          <w:p w14:paraId="1FC7D16B"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мороз возводит арки</w:t>
            </w:r>
          </w:p>
          <w:p w14:paraId="4FB9C23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тропой лесной. (Т. Бокова)</w:t>
            </w:r>
          </w:p>
        </w:tc>
      </w:tr>
      <w:tr w:rsidR="00BD2E38" w14:paraId="4F2696D7" w14:textId="77777777" w:rsidTr="009158C0">
        <w:trPr>
          <w:trHeight w:val="300"/>
        </w:trPr>
        <w:tc>
          <w:tcPr>
            <w:tcW w:w="1185" w:type="dxa"/>
            <w:vMerge w:val="restart"/>
            <w:tcBorders>
              <w:top w:val="single" w:sz="5" w:space="0" w:color="CCCCCC"/>
              <w:left w:val="single" w:sz="5" w:space="0" w:color="000000"/>
              <w:right w:val="single" w:sz="5" w:space="0" w:color="000000"/>
            </w:tcBorders>
            <w:tcMar>
              <w:top w:w="0" w:type="dxa"/>
              <w:left w:w="40" w:type="dxa"/>
              <w:bottom w:w="0" w:type="dxa"/>
              <w:right w:w="40" w:type="dxa"/>
            </w:tcMar>
          </w:tcPr>
          <w:p w14:paraId="1A598C75"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Подготов</w:t>
            </w:r>
            <w:r>
              <w:rPr>
                <w:rFonts w:ascii="Times New Roman" w:eastAsia="Times New Roman" w:hAnsi="Times New Roman" w:cs="Times New Roman"/>
                <w:b/>
                <w:sz w:val="24"/>
                <w:szCs w:val="24"/>
              </w:rPr>
              <w:lastRenderedPageBreak/>
              <w:t>ка к прогулке</w:t>
            </w:r>
          </w:p>
        </w:tc>
        <w:tc>
          <w:tcPr>
            <w:tcW w:w="13680"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86E15A7"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«Өнегелі», «Экология», «Безопасность»: Отрабатывать, закреплять навыки быстрого, бесшумного одевания (побуждать детей </w:t>
            </w:r>
            <w:r>
              <w:rPr>
                <w:rFonts w:ascii="Times New Roman" w:eastAsia="Times New Roman" w:hAnsi="Times New Roman" w:cs="Times New Roman"/>
                <w:sz w:val="24"/>
                <w:szCs w:val="24"/>
              </w:rPr>
              <w:lastRenderedPageBreak/>
              <w:t>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вырабатывать привычку к самопроверке, взаимопроверке; воспитывать осознанное отношение к деятельности, к здоровью.</w:t>
            </w:r>
          </w:p>
          <w:p w14:paraId="3241ADD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правила поведения на прогулке, во время наблюдений, во время подвижных игр, соблюдения мер гигиены, безопасности. (кгн, навыки самообслуживания, казахский язык, ознакомление с окружающим миром, развитие речи)</w:t>
            </w:r>
          </w:p>
          <w:p w14:paraId="1CB7DD6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 қолғап(тар) - варежки (перчатки), бөкебай - шарф.</w:t>
            </w:r>
          </w:p>
          <w:p w14:paraId="54B5F51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Холод — тонкое явление.</w:t>
            </w:r>
          </w:p>
          <w:p w14:paraId="6388351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 простудить его ли цель?</w:t>
            </w:r>
          </w:p>
          <w:p w14:paraId="7B68B27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на наше удивленье</w:t>
            </w:r>
          </w:p>
          <w:p w14:paraId="7A93E25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Может проходить сквозь щель.</w:t>
            </w:r>
          </w:p>
          <w:p w14:paraId="165EEC5D"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Быть внимательным несложно,</w:t>
            </w:r>
          </w:p>
          <w:p w14:paraId="529E6DA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заправимся надежно,</w:t>
            </w:r>
          </w:p>
          <w:p w14:paraId="22E1462F"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скорее с ним подружимся,</w:t>
            </w:r>
          </w:p>
          <w:p w14:paraId="374E3A7D"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Раззадоримся, не простудимся. (Д. Ахметова)</w:t>
            </w:r>
          </w:p>
        </w:tc>
      </w:tr>
      <w:tr w:rsidR="00BD2E38" w14:paraId="7F0AFFC3" w14:textId="77777777" w:rsidTr="009158C0">
        <w:trPr>
          <w:trHeight w:val="300"/>
        </w:trPr>
        <w:tc>
          <w:tcPr>
            <w:tcW w:w="1185" w:type="dxa"/>
            <w:vMerge/>
            <w:tcBorders>
              <w:left w:val="single" w:sz="5" w:space="0" w:color="000000"/>
              <w:bottom w:val="single" w:sz="5" w:space="0" w:color="000000"/>
              <w:right w:val="single" w:sz="5" w:space="0" w:color="000000"/>
            </w:tcBorders>
            <w:tcMar>
              <w:top w:w="0" w:type="dxa"/>
              <w:left w:w="40" w:type="dxa"/>
              <w:bottom w:w="0" w:type="dxa"/>
              <w:right w:w="40" w:type="dxa"/>
            </w:tcMar>
          </w:tcPr>
          <w:p w14:paraId="1675903F" w14:textId="77777777" w:rsidR="00BD2E38" w:rsidRDefault="00BD2E38" w:rsidP="00BD2E38">
            <w:pPr>
              <w:widowControl w:val="0"/>
              <w:rPr>
                <w:rFonts w:ascii="Times New Roman" w:eastAsia="Times New Roman" w:hAnsi="Times New Roman" w:cs="Times New Roman"/>
                <w:b/>
                <w:sz w:val="24"/>
                <w:szCs w:val="24"/>
              </w:rPr>
            </w:pPr>
          </w:p>
        </w:tc>
        <w:tc>
          <w:tcPr>
            <w:tcW w:w="26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72B8812" w14:textId="77777777" w:rsidR="00BD2E38" w:rsidRPr="00E41EC3" w:rsidRDefault="00BD2E38" w:rsidP="00BD2E38">
            <w:pPr>
              <w:widowControl w:val="0"/>
              <w:rPr>
                <w:rFonts w:ascii="Times New Roman" w:eastAsia="Times New Roman" w:hAnsi="Times New Roman" w:cs="Times New Roman"/>
                <w:b/>
                <w:sz w:val="24"/>
                <w:szCs w:val="24"/>
              </w:rPr>
            </w:pPr>
            <w:r w:rsidRPr="00E41EC3">
              <w:rPr>
                <w:rFonts w:ascii="Times New Roman" w:eastAsia="Times New Roman" w:hAnsi="Times New Roman" w:cs="Times New Roman"/>
                <w:b/>
                <w:sz w:val="24"/>
                <w:szCs w:val="24"/>
              </w:rPr>
              <w:t>Наблюдение за продолжительностью дня в период перехода от осени к зиме.</w:t>
            </w:r>
          </w:p>
          <w:p w14:paraId="1C0FE37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28955C2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знания о явлениях живой и неживой природы. Знакомить с понятием "неживая </w:t>
            </w:r>
            <w:r>
              <w:rPr>
                <w:rFonts w:ascii="Times New Roman" w:eastAsia="Times New Roman" w:hAnsi="Times New Roman" w:cs="Times New Roman"/>
                <w:sz w:val="24"/>
                <w:szCs w:val="24"/>
              </w:rPr>
              <w:lastRenderedPageBreak/>
              <w:t>природа" (воздух, солнце). Расширить представления об изменениях в природе, продолжительности дня и ночи в осенне-зимний период; воспитывать любознательность, наблюдательность.</w:t>
            </w:r>
          </w:p>
          <w:p w14:paraId="04FC8EBF"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 детьми отмечают то, что дни к зиме укорачиваются, ночи удлинняются; отмечается то, что нынче вечереет и темнее раньше, чем было в начале осени.</w:t>
            </w:r>
          </w:p>
          <w:p w14:paraId="67FCFBAB"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Стали дни короче,</w:t>
            </w:r>
          </w:p>
          <w:p w14:paraId="6F4FB77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светит мало.</w:t>
            </w:r>
          </w:p>
          <w:p w14:paraId="603F5DF3"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пришли морозцы,</w:t>
            </w:r>
          </w:p>
          <w:p w14:paraId="7A0412CF"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зима настала. (И. Суриков)</w:t>
            </w:r>
          </w:p>
          <w:p w14:paraId="09527FBF" w14:textId="77777777" w:rsidR="00BD2E38" w:rsidRDefault="00BD2E38" w:rsidP="00BD2E38">
            <w:pPr>
              <w:widowControl w:val="0"/>
              <w:rPr>
                <w:rFonts w:ascii="Times New Roman" w:eastAsia="Times New Roman" w:hAnsi="Times New Roman" w:cs="Times New Roman"/>
                <w:sz w:val="24"/>
                <w:szCs w:val="24"/>
              </w:rPr>
            </w:pPr>
          </w:p>
          <w:p w14:paraId="3CFB6F4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«Безопасность». Трудовая деятельность: кормление птиц (крохи хлеба, семечки) в отведенном месте.</w:t>
            </w:r>
          </w:p>
          <w:p w14:paraId="14E87C57"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(познавательная, исследовательская деятельность)</w:t>
            </w:r>
          </w:p>
          <w:p w14:paraId="35F6DA0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подбрасывать корм для птиц в отведенном, безопасном месте (например, кормушки), стараясь не сорить; закрепить правила безопасности при наблюдении за живыми объектами; воспитывать осознанное отношение к помощи, чувство заботы о птицах.</w:t>
            </w:r>
          </w:p>
          <w:p w14:paraId="5A169F12" w14:textId="77777777" w:rsidR="00BD2E38" w:rsidRDefault="00BD2E38" w:rsidP="00BD2E38">
            <w:pPr>
              <w:widowControl w:val="0"/>
              <w:rPr>
                <w:rFonts w:ascii="Times New Roman" w:eastAsia="Times New Roman" w:hAnsi="Times New Roman" w:cs="Times New Roman"/>
                <w:sz w:val="24"/>
                <w:szCs w:val="24"/>
              </w:rPr>
            </w:pPr>
          </w:p>
          <w:p w14:paraId="30E16AA7"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"Карусель".</w:t>
            </w:r>
          </w:p>
          <w:p w14:paraId="52C55ED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8D40D3B"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самостоятельно организовывать знакомые подвижные игры, проявляя </w:t>
            </w:r>
            <w:r>
              <w:rPr>
                <w:rFonts w:ascii="Times New Roman" w:eastAsia="Times New Roman" w:hAnsi="Times New Roman" w:cs="Times New Roman"/>
                <w:sz w:val="24"/>
                <w:szCs w:val="24"/>
              </w:rPr>
              <w:lastRenderedPageBreak/>
              <w:t>инициативу. Развивать умение играть слаженно, вместе со сверстниками образовывать и поддерживать движущийся круг, умение чувствовать изменения в движениях товарищей, регулировать скорость бега; воспитывать чувство слаженности, дружелюбие.</w:t>
            </w:r>
          </w:p>
          <w:p w14:paraId="7A0C9A4C" w14:textId="77777777" w:rsidR="00BD2E38" w:rsidRDefault="00BD2E38" w:rsidP="00BD2E38">
            <w:pPr>
              <w:widowControl w:val="0"/>
              <w:rPr>
                <w:rFonts w:ascii="Times New Roman" w:eastAsia="Times New Roman" w:hAnsi="Times New Roman" w:cs="Times New Roman"/>
                <w:sz w:val="24"/>
                <w:szCs w:val="24"/>
              </w:rPr>
            </w:pPr>
          </w:p>
          <w:p w14:paraId="50885E3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"Не упусти мяч".</w:t>
            </w:r>
          </w:p>
          <w:p w14:paraId="1A92CFD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D3BB0D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самостоятельно организовывать знакомые подвижные игры, проявляя инициативу. Воспитывать у детей стремление участвовать в играх с элементами </w:t>
            </w:r>
            <w:r>
              <w:rPr>
                <w:rFonts w:ascii="Times New Roman" w:eastAsia="Times New Roman" w:hAnsi="Times New Roman" w:cs="Times New Roman"/>
                <w:sz w:val="24"/>
                <w:szCs w:val="24"/>
              </w:rPr>
              <w:lastRenderedPageBreak/>
              <w:t>соревнования. Формировать навыки подчинения их правилам. Развивать навыки подбрасывания мяча вверх, отбивания о землю, ловли двумя руками., перебрасывания его следующему игроку; развивать ловкость, внимание.</w:t>
            </w:r>
          </w:p>
          <w:p w14:paraId="45FAE943" w14:textId="77777777" w:rsidR="00BD2E38" w:rsidRDefault="00BD2E38" w:rsidP="00BD2E38">
            <w:pPr>
              <w:widowControl w:val="0"/>
              <w:rPr>
                <w:rFonts w:ascii="Times New Roman" w:eastAsia="Times New Roman" w:hAnsi="Times New Roman" w:cs="Times New Roman"/>
                <w:sz w:val="24"/>
                <w:szCs w:val="24"/>
              </w:rPr>
            </w:pPr>
          </w:p>
          <w:p w14:paraId="45D3970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p>
          <w:p w14:paraId="6156437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566BDC4"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коммуникативные, игровые навыки, чувство товарищества, индивидуальные качества.</w:t>
            </w: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18ACF03" w14:textId="77777777" w:rsidR="00BD2E38" w:rsidRPr="00E41EC3" w:rsidRDefault="00BD2E38" w:rsidP="00BD2E38">
            <w:pPr>
              <w:widowControl w:val="0"/>
              <w:rPr>
                <w:rFonts w:ascii="Times New Roman" w:eastAsia="Times New Roman" w:hAnsi="Times New Roman" w:cs="Times New Roman"/>
                <w:b/>
                <w:sz w:val="24"/>
                <w:szCs w:val="24"/>
              </w:rPr>
            </w:pPr>
            <w:r>
              <w:rPr>
                <w:rFonts w:ascii="Times New Roman" w:eastAsia="Times New Roman" w:hAnsi="Times New Roman" w:cs="Times New Roman"/>
                <w:sz w:val="24"/>
                <w:szCs w:val="24"/>
              </w:rPr>
              <w:lastRenderedPageBreak/>
              <w:t xml:space="preserve">«Экология», «Безопасность». </w:t>
            </w:r>
            <w:r w:rsidRPr="00E41EC3">
              <w:rPr>
                <w:rFonts w:ascii="Times New Roman" w:eastAsia="Times New Roman" w:hAnsi="Times New Roman" w:cs="Times New Roman"/>
                <w:b/>
                <w:sz w:val="24"/>
                <w:szCs w:val="24"/>
              </w:rPr>
              <w:t>Наблюдение за снегом и льдом.</w:t>
            </w:r>
          </w:p>
          <w:p w14:paraId="1534728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181A164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знания о явлениях неживой природы. Знакомить с понятием "неживая природа" </w:t>
            </w:r>
            <w:r>
              <w:rPr>
                <w:rFonts w:ascii="Times New Roman" w:eastAsia="Times New Roman" w:hAnsi="Times New Roman" w:cs="Times New Roman"/>
                <w:sz w:val="24"/>
                <w:szCs w:val="24"/>
              </w:rPr>
              <w:lastRenderedPageBreak/>
              <w:t>(вода, снег, дождь); закреплять знания о различных состояниях воды; расширять кругозор, развивать пытливость ума, интерес к исследовательской деятельности.</w:t>
            </w:r>
          </w:p>
          <w:p w14:paraId="3BD5AA50"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Берестов "Снегопад"</w:t>
            </w:r>
          </w:p>
          <w:p w14:paraId="0EF396F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День настал.</w:t>
            </w:r>
          </w:p>
          <w:p w14:paraId="31F2EAF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вдруг стемнело.</w:t>
            </w:r>
          </w:p>
          <w:p w14:paraId="4F2C641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Свет зажгли. Глядим в окно.</w:t>
            </w:r>
          </w:p>
          <w:p w14:paraId="75088AD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ложится белый-белый.</w:t>
            </w:r>
          </w:p>
          <w:p w14:paraId="63C334B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Отчего же так темно?</w:t>
            </w:r>
          </w:p>
          <w:p w14:paraId="52C95B5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Исследования.</w:t>
            </w:r>
          </w:p>
          <w:p w14:paraId="11C302A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Сравнение времени замерзания большой и маленькой жести, чистой и окрашенной воды; сравнение скоости таяния снега, плотно или свободно помещенного в сосуд.</w:t>
            </w:r>
          </w:p>
          <w:p w14:paraId="0149DB40" w14:textId="77777777" w:rsidR="00BD2E38" w:rsidRDefault="00BD2E38" w:rsidP="00BD2E38">
            <w:pPr>
              <w:widowControl w:val="0"/>
              <w:rPr>
                <w:rFonts w:ascii="Times New Roman" w:eastAsia="Times New Roman" w:hAnsi="Times New Roman" w:cs="Times New Roman"/>
                <w:sz w:val="24"/>
                <w:szCs w:val="24"/>
              </w:rPr>
            </w:pPr>
          </w:p>
          <w:p w14:paraId="096CCF2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"Не оставайся на земле".</w:t>
            </w:r>
          </w:p>
          <w:p w14:paraId="2E54387B"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w:t>
            </w:r>
            <w:r>
              <w:rPr>
                <w:rFonts w:ascii="Times New Roman" w:eastAsia="Times New Roman" w:hAnsi="Times New Roman" w:cs="Times New Roman"/>
                <w:sz w:val="24"/>
                <w:szCs w:val="24"/>
              </w:rPr>
              <w:lastRenderedPageBreak/>
              <w:t>воспитание)</w:t>
            </w:r>
          </w:p>
          <w:p w14:paraId="70078AD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самостоятельно организовывать знакомые подвижные игры, проявляя инициативу. Формировать навыки подчинения их правилам. Совершенствовать навыки различного бега, запрыгивания на высоту, умения быстро реагировать на сигнал, менять движение, играть по правилам; развивать силу, координацию движений.</w:t>
            </w:r>
          </w:p>
          <w:p w14:paraId="6C65DBCA" w14:textId="77777777" w:rsidR="00BD2E38" w:rsidRDefault="00BD2E38" w:rsidP="00BD2E38">
            <w:pPr>
              <w:widowControl w:val="0"/>
              <w:rPr>
                <w:rFonts w:ascii="Times New Roman" w:eastAsia="Times New Roman" w:hAnsi="Times New Roman" w:cs="Times New Roman"/>
                <w:sz w:val="24"/>
                <w:szCs w:val="24"/>
              </w:rPr>
            </w:pPr>
          </w:p>
          <w:p w14:paraId="1AADC4D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"Лови мяч".</w:t>
            </w:r>
          </w:p>
          <w:p w14:paraId="1765AB6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26D377B"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навыки подчинения их правилам. Совершенствовать </w:t>
            </w:r>
            <w:r>
              <w:rPr>
                <w:rFonts w:ascii="Times New Roman" w:eastAsia="Times New Roman" w:hAnsi="Times New Roman" w:cs="Times New Roman"/>
                <w:sz w:val="24"/>
                <w:szCs w:val="24"/>
              </w:rPr>
              <w:lastRenderedPageBreak/>
              <w:t>умения обращаться с мячом двумя руками.</w:t>
            </w:r>
          </w:p>
          <w:p w14:paraId="22F631D7" w14:textId="77777777" w:rsidR="00BD2E38" w:rsidRDefault="00BD2E38" w:rsidP="00BD2E38">
            <w:pPr>
              <w:widowControl w:val="0"/>
              <w:rPr>
                <w:rFonts w:ascii="Times New Roman" w:eastAsia="Times New Roman" w:hAnsi="Times New Roman" w:cs="Times New Roman"/>
                <w:sz w:val="24"/>
                <w:szCs w:val="24"/>
              </w:rPr>
            </w:pPr>
          </w:p>
          <w:p w14:paraId="59E2DBDF"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расчистка беседки от растительного сора.</w:t>
            </w:r>
          </w:p>
          <w:p w14:paraId="6F19E0E3"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навыки самообслуживания, исследовательская деятельность)</w:t>
            </w:r>
          </w:p>
          <w:p w14:paraId="4ED54D5D"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стремление и привычку к чистоте и порядку, навыки посильного труда, умение брать на себя ответственность, доводить начатое до конца; развивать дружеские отношения.</w:t>
            </w:r>
          </w:p>
          <w:p w14:paraId="6805CE03" w14:textId="77777777" w:rsidR="00BD2E38" w:rsidRDefault="00BD2E38" w:rsidP="00BD2E38">
            <w:pPr>
              <w:widowControl w:val="0"/>
              <w:rPr>
                <w:rFonts w:ascii="Times New Roman" w:eastAsia="Times New Roman" w:hAnsi="Times New Roman" w:cs="Times New Roman"/>
                <w:sz w:val="24"/>
                <w:szCs w:val="24"/>
              </w:rPr>
            </w:pPr>
          </w:p>
          <w:p w14:paraId="41BD322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p>
          <w:p w14:paraId="12395BE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коммуникативная, </w:t>
            </w:r>
            <w:r>
              <w:rPr>
                <w:rFonts w:ascii="Times New Roman" w:eastAsia="Times New Roman" w:hAnsi="Times New Roman" w:cs="Times New Roman"/>
                <w:sz w:val="24"/>
                <w:szCs w:val="24"/>
              </w:rPr>
              <w:lastRenderedPageBreak/>
              <w:t>творческая деятельность)</w:t>
            </w:r>
          </w:p>
          <w:p w14:paraId="3D86A78C"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коммуникативные, игровые навыки, чувство товарищества, индивидуальные качества.</w:t>
            </w:r>
          </w:p>
        </w:tc>
        <w:tc>
          <w:tcPr>
            <w:tcW w:w="28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1D67368" w14:textId="77777777" w:rsidR="00BD2E38" w:rsidRPr="00E41EC3" w:rsidRDefault="00BD2E38" w:rsidP="00BD2E38">
            <w:pPr>
              <w:widowControl w:val="0"/>
              <w:rPr>
                <w:rFonts w:ascii="Times New Roman" w:eastAsia="Times New Roman" w:hAnsi="Times New Roman" w:cs="Times New Roman"/>
                <w:b/>
                <w:sz w:val="24"/>
                <w:szCs w:val="24"/>
              </w:rPr>
            </w:pPr>
            <w:r w:rsidRPr="00E41EC3">
              <w:rPr>
                <w:rFonts w:ascii="Times New Roman" w:eastAsia="Times New Roman" w:hAnsi="Times New Roman" w:cs="Times New Roman"/>
                <w:b/>
                <w:sz w:val="24"/>
                <w:szCs w:val="24"/>
              </w:rPr>
              <w:lastRenderedPageBreak/>
              <w:t>Наблюдение за снегом.</w:t>
            </w:r>
          </w:p>
          <w:p w14:paraId="4B165CE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33F72180"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знания о явлениях живой и неживой природы. Знакомить с понятием "неживая природа" (снег, ветер). Показывать взаимодействие живой и неживой природы. </w:t>
            </w:r>
            <w:r>
              <w:rPr>
                <w:rFonts w:ascii="Times New Roman" w:eastAsia="Times New Roman" w:hAnsi="Times New Roman" w:cs="Times New Roman"/>
                <w:sz w:val="24"/>
                <w:szCs w:val="24"/>
              </w:rPr>
              <w:lastRenderedPageBreak/>
              <w:t>Развивать представления о зимних явлениях природы, об осадках в виде снега. Воспитывать наблюдательность.</w:t>
            </w:r>
          </w:p>
          <w:p w14:paraId="2ACCF09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Всюду снег</w:t>
            </w:r>
          </w:p>
          <w:p w14:paraId="1336701B"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Всюду снег, в снегу дома —</w:t>
            </w:r>
          </w:p>
          <w:p w14:paraId="2A776578"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Привезла его зима.</w:t>
            </w:r>
          </w:p>
          <w:p w14:paraId="417C862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нам спешила поскорей,</w:t>
            </w:r>
          </w:p>
          <w:p w14:paraId="6132A283"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Привезла нам снегирей.</w:t>
            </w:r>
          </w:p>
          <w:p w14:paraId="6E91657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зари и до зари</w:t>
            </w:r>
          </w:p>
          <w:p w14:paraId="5AEE52F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Славят зиму снегири.</w:t>
            </w:r>
          </w:p>
          <w:p w14:paraId="03F15AD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Дед Мороз, как маленький,</w:t>
            </w:r>
          </w:p>
          <w:p w14:paraId="5D36E22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Пляшет у завалинки.</w:t>
            </w:r>
          </w:p>
          <w:p w14:paraId="1D8E5878"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я тоже могу</w:t>
            </w:r>
          </w:p>
          <w:p w14:paraId="78E4C1D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плясать на снегу. (А. Бродский)</w:t>
            </w:r>
          </w:p>
          <w:p w14:paraId="7AEC610A" w14:textId="77777777" w:rsidR="00BD2E38" w:rsidRDefault="00BD2E38" w:rsidP="00BD2E38">
            <w:pPr>
              <w:widowControl w:val="0"/>
              <w:rPr>
                <w:rFonts w:ascii="Times New Roman" w:eastAsia="Times New Roman" w:hAnsi="Times New Roman" w:cs="Times New Roman"/>
                <w:sz w:val="24"/>
                <w:szCs w:val="24"/>
              </w:rPr>
            </w:pPr>
          </w:p>
          <w:p w14:paraId="5953AF0C"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«Безопасность». Трудовая деятельность: очистка дорожек от снега.</w:t>
            </w:r>
          </w:p>
          <w:p w14:paraId="7A6F4748"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исследовательская деятельность)</w:t>
            </w:r>
          </w:p>
          <w:p w14:paraId="1A0E92E3"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безопасно пользоваться пластиковой </w:t>
            </w:r>
            <w:r>
              <w:rPr>
                <w:rFonts w:ascii="Times New Roman" w:eastAsia="Times New Roman" w:hAnsi="Times New Roman" w:cs="Times New Roman"/>
                <w:sz w:val="24"/>
                <w:szCs w:val="24"/>
              </w:rPr>
              <w:lastRenderedPageBreak/>
              <w:t>лопатой, очищать дорожки от снега; воспитывать усердие, стремление к поставленной цели, действовать сообща, не мешать друг другу.</w:t>
            </w:r>
          </w:p>
          <w:p w14:paraId="3C25E083" w14:textId="77777777" w:rsidR="00BD2E38" w:rsidRDefault="00BD2E38" w:rsidP="00BD2E38">
            <w:pPr>
              <w:widowControl w:val="0"/>
              <w:rPr>
                <w:rFonts w:ascii="Times New Roman" w:eastAsia="Times New Roman" w:hAnsi="Times New Roman" w:cs="Times New Roman"/>
                <w:sz w:val="24"/>
                <w:szCs w:val="24"/>
              </w:rPr>
            </w:pPr>
          </w:p>
          <w:p w14:paraId="1422D77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"Уголки".</w:t>
            </w:r>
          </w:p>
          <w:p w14:paraId="17B0837D"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9B1200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самостоятельно организовывать знакомые подвижные игры, проявляя инициативу. Воспитывать у детей стремление участвовать в играх с элементами соревнования. Формировать навыки подчинения их правилам. Совершенствовать усвоенные двигательные умения и навыки. Развивать внимание, реакцию, скорость, ловкость, навыки выполнения бега, прыжков.</w:t>
            </w:r>
          </w:p>
          <w:p w14:paraId="4B26DA00" w14:textId="77777777" w:rsidR="00BD2E38" w:rsidRDefault="00BD2E38" w:rsidP="00BD2E38">
            <w:pPr>
              <w:widowControl w:val="0"/>
              <w:rPr>
                <w:rFonts w:ascii="Times New Roman" w:eastAsia="Times New Roman" w:hAnsi="Times New Roman" w:cs="Times New Roman"/>
                <w:sz w:val="24"/>
                <w:szCs w:val="24"/>
              </w:rPr>
            </w:pPr>
          </w:p>
          <w:p w14:paraId="2C861EF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Двигательная игра-</w:t>
            </w:r>
            <w:r>
              <w:rPr>
                <w:rFonts w:ascii="Times New Roman" w:eastAsia="Times New Roman" w:hAnsi="Times New Roman" w:cs="Times New Roman"/>
                <w:sz w:val="24"/>
                <w:szCs w:val="24"/>
              </w:rPr>
              <w:lastRenderedPageBreak/>
              <w:t>упражнение "Не задень флажки".</w:t>
            </w:r>
          </w:p>
          <w:p w14:paraId="305E07CD"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25E0DC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бег "змейкой" между расставленными в одну линию предметами, с преодолением препятствий. Развивать умение бегать, не задевая препятствия, внимание, координацию, гибкость, чувство контроля. Воспитывать у детей стремление участвовать в играх с элементами соревнования.</w:t>
            </w:r>
          </w:p>
          <w:p w14:paraId="0D445282" w14:textId="77777777" w:rsidR="00BD2E38" w:rsidRDefault="00BD2E38" w:rsidP="00BD2E38">
            <w:pPr>
              <w:widowControl w:val="0"/>
              <w:rPr>
                <w:rFonts w:ascii="Times New Roman" w:eastAsia="Times New Roman" w:hAnsi="Times New Roman" w:cs="Times New Roman"/>
                <w:sz w:val="24"/>
                <w:szCs w:val="24"/>
              </w:rPr>
            </w:pPr>
          </w:p>
          <w:p w14:paraId="111E015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p>
          <w:p w14:paraId="4725743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коммуникативная, творческая деятельность)</w:t>
            </w:r>
          </w:p>
          <w:p w14:paraId="02E747A2"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развивать коммуникативные, игровые навыки, чувство </w:t>
            </w:r>
            <w:r>
              <w:rPr>
                <w:rFonts w:ascii="Times New Roman" w:eastAsia="Times New Roman" w:hAnsi="Times New Roman" w:cs="Times New Roman"/>
                <w:sz w:val="24"/>
                <w:szCs w:val="24"/>
              </w:rPr>
              <w:lastRenderedPageBreak/>
              <w:t>товарищества, индивидуальные качества.</w:t>
            </w:r>
          </w:p>
        </w:tc>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DB3BE6E" w14:textId="77777777" w:rsidR="00BD2E38" w:rsidRPr="00E41EC3" w:rsidRDefault="00BD2E38" w:rsidP="00BD2E38">
            <w:pPr>
              <w:widowControl w:val="0"/>
              <w:rPr>
                <w:rFonts w:ascii="Times New Roman" w:eastAsia="Times New Roman" w:hAnsi="Times New Roman" w:cs="Times New Roman"/>
                <w:b/>
                <w:sz w:val="24"/>
                <w:szCs w:val="24"/>
              </w:rPr>
            </w:pPr>
            <w:r w:rsidRPr="00E41EC3">
              <w:rPr>
                <w:rFonts w:ascii="Times New Roman" w:eastAsia="Times New Roman" w:hAnsi="Times New Roman" w:cs="Times New Roman"/>
                <w:b/>
                <w:sz w:val="24"/>
                <w:szCs w:val="24"/>
              </w:rPr>
              <w:lastRenderedPageBreak/>
              <w:t>Наблюдение за продолжительностью дня.</w:t>
            </w:r>
          </w:p>
          <w:p w14:paraId="739D851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7D0788F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следить за особенностями суток зимой, сравнивать с летом; развивать внимание, память, </w:t>
            </w:r>
            <w:r>
              <w:rPr>
                <w:rFonts w:ascii="Times New Roman" w:eastAsia="Times New Roman" w:hAnsi="Times New Roman" w:cs="Times New Roman"/>
                <w:sz w:val="24"/>
                <w:szCs w:val="24"/>
              </w:rPr>
              <w:lastRenderedPageBreak/>
              <w:t>мышление.</w:t>
            </w:r>
          </w:p>
          <w:p w14:paraId="251E3BD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w:t>
            </w:r>
          </w:p>
          <w:p w14:paraId="13EA149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Зимушка – красавица от души старается.</w:t>
            </w:r>
          </w:p>
          <w:p w14:paraId="16251098"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Зимой снег глубокий – летом хлеб высокий.</w:t>
            </w:r>
          </w:p>
          <w:p w14:paraId="26FA56FC"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обратить внимание на то, что дни в декабре короткие, ночи длинные. Обратить внимание на речь детей, повышать интерес к природе.</w:t>
            </w:r>
          </w:p>
          <w:p w14:paraId="6CE7CB20" w14:textId="77777777" w:rsidR="00BD2E38" w:rsidRDefault="00BD2E38" w:rsidP="00BD2E38">
            <w:pPr>
              <w:widowControl w:val="0"/>
              <w:rPr>
                <w:rFonts w:ascii="Times New Roman" w:eastAsia="Times New Roman" w:hAnsi="Times New Roman" w:cs="Times New Roman"/>
                <w:sz w:val="24"/>
                <w:szCs w:val="24"/>
              </w:rPr>
            </w:pPr>
          </w:p>
          <w:p w14:paraId="136872B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«Безопасность». Трудовая деятельность: изготовление и уплотнение с помощью лопаток снежных построек (горка, пирамида, домик).</w:t>
            </w:r>
          </w:p>
          <w:p w14:paraId="29052268"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исследовательская деятельность)</w:t>
            </w:r>
          </w:p>
          <w:p w14:paraId="4505C067"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посильные трудовые навыки безопасного </w:t>
            </w:r>
            <w:r>
              <w:rPr>
                <w:rFonts w:ascii="Times New Roman" w:eastAsia="Times New Roman" w:hAnsi="Times New Roman" w:cs="Times New Roman"/>
                <w:sz w:val="24"/>
                <w:szCs w:val="24"/>
              </w:rPr>
              <w:lastRenderedPageBreak/>
              <w:t>пользования лопатками, воспитывать усердие, делание доводить начатое до конца.</w:t>
            </w:r>
          </w:p>
          <w:p w14:paraId="08B31A58" w14:textId="77777777" w:rsidR="00BD2E38" w:rsidRDefault="00BD2E38" w:rsidP="00BD2E38">
            <w:pPr>
              <w:widowControl w:val="0"/>
              <w:rPr>
                <w:rFonts w:ascii="Times New Roman" w:eastAsia="Times New Roman" w:hAnsi="Times New Roman" w:cs="Times New Roman"/>
                <w:sz w:val="24"/>
                <w:szCs w:val="24"/>
              </w:rPr>
            </w:pPr>
          </w:p>
          <w:p w14:paraId="5A065D29" w14:textId="77777777" w:rsidR="00BD2E38" w:rsidRPr="0080497A" w:rsidRDefault="0080497A" w:rsidP="00BD2E38">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sidR="00BD2E38">
              <w:rPr>
                <w:rFonts w:ascii="Times New Roman" w:eastAsia="Times New Roman" w:hAnsi="Times New Roman" w:cs="Times New Roman"/>
                <w:sz w:val="24"/>
                <w:szCs w:val="24"/>
              </w:rPr>
              <w:t>Подвижная игра "Подбрось мяч, поймай, не урони".</w:t>
            </w:r>
          </w:p>
          <w:p w14:paraId="4130DAC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A456820"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подчинения их правилам. Совершенствовать усвоенные двигательные умения и навыки. Развитие ловкости, координации движений.</w:t>
            </w:r>
          </w:p>
          <w:p w14:paraId="23B83BB7" w14:textId="77777777" w:rsidR="00BD2E38" w:rsidRDefault="00BD2E38" w:rsidP="00BD2E38">
            <w:pPr>
              <w:widowControl w:val="0"/>
              <w:rPr>
                <w:rFonts w:ascii="Times New Roman" w:eastAsia="Times New Roman" w:hAnsi="Times New Roman" w:cs="Times New Roman"/>
                <w:sz w:val="24"/>
                <w:szCs w:val="24"/>
              </w:rPr>
            </w:pPr>
          </w:p>
          <w:p w14:paraId="6DD795C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p>
          <w:p w14:paraId="0299B2E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коммуникативная, творческая </w:t>
            </w:r>
            <w:r>
              <w:rPr>
                <w:rFonts w:ascii="Times New Roman" w:eastAsia="Times New Roman" w:hAnsi="Times New Roman" w:cs="Times New Roman"/>
                <w:sz w:val="24"/>
                <w:szCs w:val="24"/>
              </w:rPr>
              <w:lastRenderedPageBreak/>
              <w:t>деятельность)</w:t>
            </w:r>
          </w:p>
          <w:p w14:paraId="5D71505C"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коммуникативные, игровые навыки, чувство товарищества, индивидуальные качества.</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F24D0B5" w14:textId="77777777" w:rsidR="00BD2E38" w:rsidRPr="00E41EC3" w:rsidRDefault="00BD2E38" w:rsidP="00BD2E38">
            <w:pPr>
              <w:widowControl w:val="0"/>
              <w:rPr>
                <w:rFonts w:ascii="Times New Roman" w:eastAsia="Times New Roman" w:hAnsi="Times New Roman" w:cs="Times New Roman"/>
                <w:b/>
                <w:sz w:val="24"/>
                <w:szCs w:val="24"/>
              </w:rPr>
            </w:pPr>
            <w:r w:rsidRPr="00E41EC3">
              <w:rPr>
                <w:rFonts w:ascii="Times New Roman" w:eastAsia="Times New Roman" w:hAnsi="Times New Roman" w:cs="Times New Roman"/>
                <w:b/>
                <w:sz w:val="24"/>
                <w:szCs w:val="24"/>
              </w:rPr>
              <w:lastRenderedPageBreak/>
              <w:t>Наблюдение за падением снега.</w:t>
            </w:r>
          </w:p>
          <w:p w14:paraId="2267A73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7D85CAC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знания о явлениях живой и неживой природы. Продолжать знакомить с понятием "неживая природа" (снег, ветер). Уточнить представления о </w:t>
            </w:r>
            <w:r>
              <w:rPr>
                <w:rFonts w:ascii="Times New Roman" w:eastAsia="Times New Roman" w:hAnsi="Times New Roman" w:cs="Times New Roman"/>
                <w:sz w:val="24"/>
                <w:szCs w:val="24"/>
              </w:rPr>
              <w:lastRenderedPageBreak/>
              <w:t>свойствах снега; закрепить знания о сезонном явлении - снегопаде.</w:t>
            </w:r>
          </w:p>
          <w:p w14:paraId="10C23008"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Демьянов "Первый снег"</w:t>
            </w:r>
          </w:p>
          <w:p w14:paraId="04B96BA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Седы кусты до прутика…</w:t>
            </w:r>
          </w:p>
          <w:p w14:paraId="58641A8B"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землю и дома</w:t>
            </w:r>
          </w:p>
          <w:p w14:paraId="135B32C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белых парашютиках</w:t>
            </w:r>
          </w:p>
          <w:p w14:paraId="2CB7751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Спускается зима!</w:t>
            </w:r>
          </w:p>
          <w:p w14:paraId="15142F8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Летят снежинки-звездочки.</w:t>
            </w:r>
          </w:p>
          <w:p w14:paraId="426F1F2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Смотрю из-под руки:</w:t>
            </w:r>
          </w:p>
          <w:p w14:paraId="3C0B43AF"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Кружась, танцуют в воздухе,</w:t>
            </w:r>
          </w:p>
          <w:p w14:paraId="1730579C"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Пушисты и легки!</w:t>
            </w:r>
          </w:p>
          <w:p w14:paraId="349DB6A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Светлее стала улица,</w:t>
            </w:r>
          </w:p>
          <w:p w14:paraId="2174898C"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Наряднее село.</w:t>
            </w:r>
          </w:p>
          <w:p w14:paraId="0ECD7CC8"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Летят снежинки, кружатся,</w:t>
            </w:r>
          </w:p>
          <w:p w14:paraId="7C38AB9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Вокруг белым-бело!</w:t>
            </w:r>
          </w:p>
          <w:p w14:paraId="251CB79F" w14:textId="77777777" w:rsidR="00BD2E38" w:rsidRDefault="00BD2E38" w:rsidP="00BD2E38">
            <w:pPr>
              <w:widowControl w:val="0"/>
              <w:rPr>
                <w:rFonts w:ascii="Times New Roman" w:eastAsia="Times New Roman" w:hAnsi="Times New Roman" w:cs="Times New Roman"/>
                <w:sz w:val="24"/>
                <w:szCs w:val="24"/>
              </w:rPr>
            </w:pPr>
          </w:p>
          <w:p w14:paraId="59BD25E7"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"Уголки".</w:t>
            </w:r>
          </w:p>
          <w:p w14:paraId="4863F24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D523BB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самостоятельно организовывать знакомые подвижные игры, проявляя инициативу. Воспитывать у детей стремление участвовать в играх с элементами соревнования. </w:t>
            </w:r>
            <w:r>
              <w:rPr>
                <w:rFonts w:ascii="Times New Roman" w:eastAsia="Times New Roman" w:hAnsi="Times New Roman" w:cs="Times New Roman"/>
                <w:sz w:val="24"/>
                <w:szCs w:val="24"/>
              </w:rPr>
              <w:lastRenderedPageBreak/>
              <w:t>Формировать навыки подчинения их правилам. Развитие внимания, реакции, скорости, ловкости, навыков выполнения бега, прыжков.</w:t>
            </w:r>
          </w:p>
          <w:p w14:paraId="16CA0F50" w14:textId="77777777" w:rsidR="00BD2E38" w:rsidRDefault="00BD2E38" w:rsidP="00BD2E38">
            <w:pPr>
              <w:widowControl w:val="0"/>
              <w:rPr>
                <w:rFonts w:ascii="Times New Roman" w:eastAsia="Times New Roman" w:hAnsi="Times New Roman" w:cs="Times New Roman"/>
                <w:sz w:val="24"/>
                <w:szCs w:val="24"/>
              </w:rPr>
            </w:pPr>
          </w:p>
          <w:p w14:paraId="60BA212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«Ұлттық ойын - ұлт қазынасы». Казахская народная игра «Казан» ("қазан").</w:t>
            </w:r>
          </w:p>
          <w:p w14:paraId="5F963AF1"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16019B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самостоятельно организовывать знакомые подвижные игры, проявляя инициативу. Приобщать детей к казахским национальным играм, упражнять в метании в цель; закреплять умения играть по правилам, развивать меткость, ловкость, координацию движений.</w:t>
            </w:r>
          </w:p>
          <w:p w14:paraId="7EC7B6C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асыки (мешочки с песком), "казан" (обруч).</w:t>
            </w:r>
          </w:p>
          <w:p w14:paraId="4EBCEC8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Дети бросают асыки в горизонтально стоящую мишень с расстояния 3 метра. В 3 метрах от линии старта стоит большой казан (круг). Игроки каждой команды по сигналу бросают асыки (мешочки с песком) в казан.</w:t>
            </w:r>
          </w:p>
          <w:p w14:paraId="40CBD6D5" w14:textId="77777777" w:rsidR="00BD2E38" w:rsidRDefault="00BD2E38" w:rsidP="00BD2E38">
            <w:pPr>
              <w:widowControl w:val="0"/>
              <w:rPr>
                <w:rFonts w:ascii="Times New Roman" w:eastAsia="Times New Roman" w:hAnsi="Times New Roman" w:cs="Times New Roman"/>
                <w:sz w:val="24"/>
                <w:szCs w:val="24"/>
              </w:rPr>
            </w:pPr>
          </w:p>
          <w:p w14:paraId="66FD7BA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расчистка беседки от растительного сора.</w:t>
            </w:r>
          </w:p>
          <w:p w14:paraId="257D7A1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исследовательская деятельность)</w:t>
            </w:r>
          </w:p>
          <w:p w14:paraId="59C124E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стремление и привычку к чистоте и порядку, навыки посильного труда, умение брать на себя ответственность, доводить начатое до конца; развивать дружеские отношения.</w:t>
            </w:r>
          </w:p>
          <w:p w14:paraId="61B0E736" w14:textId="77777777" w:rsidR="00BD2E38" w:rsidRDefault="00BD2E38" w:rsidP="00BD2E38">
            <w:pPr>
              <w:widowControl w:val="0"/>
              <w:rPr>
                <w:rFonts w:ascii="Times New Roman" w:eastAsia="Times New Roman" w:hAnsi="Times New Roman" w:cs="Times New Roman"/>
                <w:sz w:val="24"/>
                <w:szCs w:val="24"/>
              </w:rPr>
            </w:pPr>
          </w:p>
          <w:p w14:paraId="5AA2FF2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Свободные </w:t>
            </w:r>
            <w:r>
              <w:rPr>
                <w:rFonts w:ascii="Times New Roman" w:eastAsia="Times New Roman" w:hAnsi="Times New Roman" w:cs="Times New Roman"/>
                <w:sz w:val="24"/>
                <w:szCs w:val="24"/>
              </w:rPr>
              <w:lastRenderedPageBreak/>
              <w:t>самостоятельные игры с выносным материалом, во вновь образованных командах.</w:t>
            </w:r>
          </w:p>
          <w:p w14:paraId="3A232A4C"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творческая деятельность)</w:t>
            </w:r>
          </w:p>
          <w:p w14:paraId="721A891D"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коммуникативные, игровые навыки, чувство товарищества, индивидуальные качества.</w:t>
            </w:r>
          </w:p>
        </w:tc>
      </w:tr>
      <w:tr w:rsidR="00BD2E38" w14:paraId="4217E5F9" w14:textId="77777777" w:rsidTr="009158C0">
        <w:trPr>
          <w:trHeight w:val="300"/>
        </w:trPr>
        <w:tc>
          <w:tcPr>
            <w:tcW w:w="11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402E123"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Возвращение с прогулки</w:t>
            </w:r>
          </w:p>
        </w:tc>
        <w:tc>
          <w:tcPr>
            <w:tcW w:w="13680"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D83DAF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«Өнегелі», «Экономия»: 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w:t>
            </w:r>
            <w:r>
              <w:rPr>
                <w:rFonts w:ascii="Times New Roman" w:eastAsia="Times New Roman" w:hAnsi="Times New Roman" w:cs="Times New Roman"/>
                <w:sz w:val="24"/>
                <w:szCs w:val="24"/>
              </w:rPr>
              <w:lastRenderedPageBreak/>
              <w:t>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поддерживать примеры взаимопомощи, взаимопроверки.</w:t>
            </w:r>
          </w:p>
          <w:p w14:paraId="267370F3"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Порядок в шкафу — порядок в делах</w:t>
            </w:r>
          </w:p>
          <w:p w14:paraId="35C0D77F"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Полотенце принимает влагу, а не грязь. (Д. Ахметова)</w:t>
            </w:r>
          </w:p>
        </w:tc>
      </w:tr>
      <w:tr w:rsidR="00BD2E38" w14:paraId="79080D3B" w14:textId="77777777" w:rsidTr="009158C0">
        <w:trPr>
          <w:trHeight w:val="300"/>
        </w:trPr>
        <w:tc>
          <w:tcPr>
            <w:tcW w:w="11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9DE5C32"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Ужин</w:t>
            </w:r>
          </w:p>
        </w:tc>
        <w:tc>
          <w:tcPr>
            <w:tcW w:w="13680"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283C2B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Вырабатывать у детей привычку подходить к столу с вымытыми руками, опрятным видом, садиться бесшумно за стол, принимать пищу согласно этикета, благодарить.</w:t>
            </w:r>
          </w:p>
          <w:p w14:paraId="23D24E3C"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видел стол с множеством блюд?</w:t>
            </w:r>
          </w:p>
          <w:p w14:paraId="5610268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будто не блюда, а яркий салют:</w:t>
            </w:r>
          </w:p>
          <w:p w14:paraId="44A2842C"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Супы, вторые блюда, хлеб,</w:t>
            </w:r>
          </w:p>
          <w:p w14:paraId="29B56D3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Напитки, салаты, винегрет.</w:t>
            </w:r>
          </w:p>
          <w:p w14:paraId="302CB48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принимаем еду с благодарностью</w:t>
            </w:r>
          </w:p>
          <w:p w14:paraId="3E1639B8"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здоровья и радости. (Д. Ахметова)</w:t>
            </w:r>
          </w:p>
          <w:p w14:paraId="75B114CB"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p w14:paraId="25779E7E"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«Экономия»: вырабатывать привычку съедать свою порцию пищи ("обалы болады" / "жаль тратить попусту").</w:t>
            </w:r>
          </w:p>
        </w:tc>
      </w:tr>
      <w:tr w:rsidR="00BD2E38" w14:paraId="3426CE9D" w14:textId="77777777" w:rsidTr="009158C0">
        <w:trPr>
          <w:trHeight w:val="300"/>
        </w:trPr>
        <w:tc>
          <w:tcPr>
            <w:tcW w:w="1185" w:type="dxa"/>
            <w:vMerge w:val="restart"/>
            <w:tcBorders>
              <w:top w:val="single" w:sz="5" w:space="0" w:color="CCCCCC"/>
              <w:left w:val="single" w:sz="5" w:space="0" w:color="000000"/>
              <w:right w:val="single" w:sz="5" w:space="0" w:color="000000"/>
            </w:tcBorders>
            <w:tcMar>
              <w:top w:w="0" w:type="dxa"/>
              <w:left w:w="40" w:type="dxa"/>
              <w:bottom w:w="0" w:type="dxa"/>
              <w:right w:w="40" w:type="dxa"/>
            </w:tcMar>
          </w:tcPr>
          <w:p w14:paraId="44F078E2" w14:textId="77777777" w:rsidR="00BD2E38" w:rsidRDefault="00BD2E38" w:rsidP="00BD2E38">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Самостоятельная деятельность детей (подвижные, национальные, сюжетно-ролевые, настольно-печатные и другие игры), </w:t>
            </w:r>
            <w:r>
              <w:rPr>
                <w:rFonts w:ascii="Times New Roman" w:eastAsia="Times New Roman" w:hAnsi="Times New Roman" w:cs="Times New Roman"/>
                <w:b/>
                <w:sz w:val="24"/>
                <w:szCs w:val="24"/>
              </w:rPr>
              <w:lastRenderedPageBreak/>
              <w:t>изодеятельность, рассматривание книг и другое)</w:t>
            </w:r>
          </w:p>
        </w:tc>
        <w:tc>
          <w:tcPr>
            <w:tcW w:w="13680"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585A5808"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Повторение и заучивание песен на тему новогодних праздников, закрепление элементов танцев.</w:t>
            </w:r>
          </w:p>
          <w:p w14:paraId="1CF0144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 физическое воспитание)</w:t>
            </w:r>
          </w:p>
          <w:p w14:paraId="4145EA4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Рассматривание иллюстраций на тему наступления зимы.</w:t>
            </w:r>
          </w:p>
          <w:p w14:paraId="3239E93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72B4654D"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возможности детей составлять описательные рассказы, умением делиться впечатлениями.</w:t>
            </w:r>
          </w:p>
          <w:p w14:paraId="0D9F2D0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Повторение песен на тематику, предложенную музыкальным руководителем; слушание классических произведений для детей.</w:t>
            </w:r>
          </w:p>
          <w:p w14:paraId="2E8EB79D"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(музыка, коммуникативная, творческая деятельность)</w:t>
            </w:r>
          </w:p>
        </w:tc>
      </w:tr>
      <w:tr w:rsidR="00BD2E38" w14:paraId="7F757E4F" w14:textId="77777777" w:rsidTr="009158C0">
        <w:trPr>
          <w:trHeight w:val="300"/>
        </w:trPr>
        <w:tc>
          <w:tcPr>
            <w:tcW w:w="1185" w:type="dxa"/>
            <w:vMerge/>
            <w:tcBorders>
              <w:left w:val="single" w:sz="5" w:space="0" w:color="000000"/>
              <w:bottom w:val="single" w:sz="5" w:space="0" w:color="000000"/>
              <w:right w:val="single" w:sz="5" w:space="0" w:color="000000"/>
            </w:tcBorders>
            <w:tcMar>
              <w:top w:w="0" w:type="dxa"/>
              <w:left w:w="40" w:type="dxa"/>
              <w:bottom w:w="0" w:type="dxa"/>
              <w:right w:w="40" w:type="dxa"/>
            </w:tcMar>
          </w:tcPr>
          <w:p w14:paraId="4FD128F0" w14:textId="77777777" w:rsidR="00BD2E38" w:rsidRDefault="00BD2E38" w:rsidP="00BD2E38">
            <w:pPr>
              <w:widowControl w:val="0"/>
              <w:rPr>
                <w:rFonts w:ascii="Calibri" w:eastAsia="Calibri" w:hAnsi="Calibri" w:cs="Calibri"/>
                <w:sz w:val="20"/>
                <w:szCs w:val="20"/>
              </w:rPr>
            </w:pPr>
          </w:p>
        </w:tc>
        <w:tc>
          <w:tcPr>
            <w:tcW w:w="26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61C591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"Когда это бывает?".</w:t>
            </w:r>
          </w:p>
          <w:p w14:paraId="28931316"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2D500843"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знания детей о явлениях времени года; развивать </w:t>
            </w:r>
            <w:r>
              <w:rPr>
                <w:rFonts w:ascii="Times New Roman" w:eastAsia="Times New Roman" w:hAnsi="Times New Roman" w:cs="Times New Roman"/>
                <w:sz w:val="24"/>
                <w:szCs w:val="24"/>
              </w:rPr>
              <w:lastRenderedPageBreak/>
              <w:t>мышление, память, внимание, связную речь.</w:t>
            </w:r>
          </w:p>
          <w:p w14:paraId="7259C0F0"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Педагог описывает явление, присущее детям любому сезону, дети обязаны найти название явления, время года. Необходимо побуждать детей объяснять свои ответы не только одним словом, но и по какой причине произошло явление.</w:t>
            </w: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84BA5C7"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"Природа и человек".</w:t>
            </w:r>
          </w:p>
          <w:p w14:paraId="0923C76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исследовательская, коммуникативная деятельность)</w:t>
            </w:r>
          </w:p>
          <w:p w14:paraId="3CA52A2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систематизировать </w:t>
            </w:r>
            <w:r>
              <w:rPr>
                <w:rFonts w:ascii="Times New Roman" w:eastAsia="Times New Roman" w:hAnsi="Times New Roman" w:cs="Times New Roman"/>
                <w:sz w:val="24"/>
                <w:szCs w:val="24"/>
              </w:rPr>
              <w:lastRenderedPageBreak/>
              <w:t>знания детей о том, что создано человеком, а что дает человеку природа.</w:t>
            </w:r>
          </w:p>
        </w:tc>
        <w:tc>
          <w:tcPr>
            <w:tcW w:w="28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74F30C7"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Развивающая игра "Лабиринт".</w:t>
            </w:r>
          </w:p>
          <w:p w14:paraId="240EF984"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творческая деятельность)</w:t>
            </w:r>
          </w:p>
          <w:p w14:paraId="6D8711C5"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пространственные представления: направлять </w:t>
            </w:r>
            <w:r>
              <w:rPr>
                <w:rFonts w:ascii="Times New Roman" w:eastAsia="Times New Roman" w:hAnsi="Times New Roman" w:cs="Times New Roman"/>
                <w:sz w:val="24"/>
                <w:szCs w:val="24"/>
              </w:rPr>
              <w:lastRenderedPageBreak/>
              <w:t>движение: слева направо, справа - налево, сверху вниз, вперед, назад, в том же направлении. Развивать мышление, внимание, воспитывать у детей сообразительность. При рисовании карандашами не напрягать пальцы, держать карандаш наклонно.</w:t>
            </w:r>
          </w:p>
          <w:p w14:paraId="71C1A414"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Оборудование. Готовые лабиринты, карандаши.</w:t>
            </w:r>
          </w:p>
        </w:tc>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CC09AA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Разучивание стиха "Зимушка-зима".</w:t>
            </w:r>
          </w:p>
          <w:p w14:paraId="73FA27EC"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5EDA8377"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ледяной карете мчится</w:t>
            </w:r>
          </w:p>
          <w:p w14:paraId="7FF25A72"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Зимушка-зима,</w:t>
            </w:r>
          </w:p>
          <w:p w14:paraId="0F84CF0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Ветер крыльями стучится</w:t>
            </w:r>
          </w:p>
          <w:p w14:paraId="75075D6A"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сонные дома.</w:t>
            </w:r>
          </w:p>
          <w:p w14:paraId="3697A0D9"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Расцветают скверы, парки</w:t>
            </w:r>
          </w:p>
          <w:p w14:paraId="720269B0"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Снежной белизной.</w:t>
            </w:r>
          </w:p>
          <w:p w14:paraId="619D825E"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мороз возводит арки</w:t>
            </w:r>
          </w:p>
          <w:p w14:paraId="729F2CAF"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тропой лесной. (Т. Бокова)</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F821BED"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Игра-упражнение "Составление картинок".</w:t>
            </w:r>
          </w:p>
          <w:p w14:paraId="1D7631BC" w14:textId="77777777" w:rsidR="00BD2E38" w:rsidRDefault="00BD2E38" w:rsidP="00BD2E3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исследовательская, творческая деятельность)</w:t>
            </w:r>
          </w:p>
          <w:p w14:paraId="5A5EBC95"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учить детей составлять одно содержательное </w:t>
            </w:r>
            <w:r>
              <w:rPr>
                <w:rFonts w:ascii="Times New Roman" w:eastAsia="Times New Roman" w:hAnsi="Times New Roman" w:cs="Times New Roman"/>
                <w:sz w:val="24"/>
                <w:szCs w:val="24"/>
              </w:rPr>
              <w:lastRenderedPageBreak/>
              <w:t>изображение из мелких картинок, уметь составлять рассказ, развивать богатство языка, кругозор, воспитывать у детей интерес к составлению рисунков различного содержания.</w:t>
            </w:r>
          </w:p>
        </w:tc>
      </w:tr>
      <w:tr w:rsidR="00BD2E38" w14:paraId="4D1730C7" w14:textId="77777777" w:rsidTr="00BD2E38">
        <w:trPr>
          <w:trHeight w:val="300"/>
        </w:trPr>
        <w:tc>
          <w:tcPr>
            <w:tcW w:w="11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97BA943"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Уход детей домой</w:t>
            </w:r>
          </w:p>
        </w:tc>
        <w:tc>
          <w:tcPr>
            <w:tcW w:w="26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819663F"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"Каждый день проводите время, разговаривая лично с ребенком".</w:t>
            </w: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1748935"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Выставка рисунков на тему: "Зимушка-зима".</w:t>
            </w:r>
          </w:p>
        </w:tc>
        <w:tc>
          <w:tcPr>
            <w:tcW w:w="28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EC075B7"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Беседа на темы: "Правила здорового образа жизни", "Выбор удобной одежды для детей".</w:t>
            </w:r>
          </w:p>
        </w:tc>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870E7EA"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Консультация психолога "Как вести себя детям при ОРВИ в публичных местах?".</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E7DD9BE" w14:textId="77777777" w:rsidR="00BD2E38" w:rsidRDefault="00BD2E38" w:rsidP="00BD2E38">
            <w:pPr>
              <w:widowControl w:val="0"/>
              <w:rPr>
                <w:rFonts w:ascii="Calibri" w:eastAsia="Calibri" w:hAnsi="Calibri" w:cs="Calibri"/>
                <w:sz w:val="20"/>
                <w:szCs w:val="20"/>
              </w:rPr>
            </w:pPr>
            <w:r>
              <w:rPr>
                <w:rFonts w:ascii="Times New Roman" w:eastAsia="Times New Roman" w:hAnsi="Times New Roman" w:cs="Times New Roman"/>
                <w:sz w:val="24"/>
                <w:szCs w:val="24"/>
              </w:rPr>
              <w:t>Памятка "Как сделать зимнюю прогулку с ребенком веселой и полезной".</w:t>
            </w:r>
          </w:p>
        </w:tc>
      </w:tr>
    </w:tbl>
    <w:p w14:paraId="0DB72B92" w14:textId="77777777" w:rsidR="00A863A2" w:rsidRDefault="00A863A2">
      <w:pPr>
        <w:ind w:left="-425" w:right="-491"/>
        <w:rPr>
          <w:rFonts w:ascii="Times New Roman" w:eastAsia="Times New Roman" w:hAnsi="Times New Roman" w:cs="Times New Roman"/>
          <w:sz w:val="24"/>
          <w:szCs w:val="24"/>
        </w:rPr>
      </w:pPr>
    </w:p>
    <w:sectPr w:rsidR="00A863A2">
      <w:pgSz w:w="16834" w:h="11909" w:orient="landscape"/>
      <w:pgMar w:top="992"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328E30B3-F0F9-46A9-BCD6-9B8D2B5E73B4}"/>
    <w:embedBold r:id="rId2" w:fontKey="{271317D7-B99C-4723-A146-2F798AD33C84}"/>
  </w:font>
  <w:font w:name="Cambria">
    <w:panose1 w:val="02040503050406030204"/>
    <w:charset w:val="CC"/>
    <w:family w:val="roman"/>
    <w:pitch w:val="variable"/>
    <w:sig w:usb0="E00006FF" w:usb1="420024FF" w:usb2="02000000" w:usb3="00000000" w:csb0="0000019F" w:csb1="00000000"/>
    <w:embedRegular r:id="rId3" w:fontKey="{98D67007-5270-442A-B216-A7FF5ECBB3B5}"/>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63A2"/>
    <w:rsid w:val="000126D2"/>
    <w:rsid w:val="0007618F"/>
    <w:rsid w:val="000A6510"/>
    <w:rsid w:val="000D10DF"/>
    <w:rsid w:val="000E6BAA"/>
    <w:rsid w:val="000F4428"/>
    <w:rsid w:val="001141A7"/>
    <w:rsid w:val="001635A3"/>
    <w:rsid w:val="00170B14"/>
    <w:rsid w:val="00171655"/>
    <w:rsid w:val="0017201A"/>
    <w:rsid w:val="00180ADD"/>
    <w:rsid w:val="0019580D"/>
    <w:rsid w:val="001A13B5"/>
    <w:rsid w:val="001A63A6"/>
    <w:rsid w:val="001B5512"/>
    <w:rsid w:val="001D0FB2"/>
    <w:rsid w:val="00201848"/>
    <w:rsid w:val="00263672"/>
    <w:rsid w:val="00282A48"/>
    <w:rsid w:val="00291458"/>
    <w:rsid w:val="0029434B"/>
    <w:rsid w:val="002D2A3C"/>
    <w:rsid w:val="003044F4"/>
    <w:rsid w:val="003118E9"/>
    <w:rsid w:val="00320B34"/>
    <w:rsid w:val="00353EE0"/>
    <w:rsid w:val="00354CCF"/>
    <w:rsid w:val="003814FB"/>
    <w:rsid w:val="003843B8"/>
    <w:rsid w:val="00385FB3"/>
    <w:rsid w:val="003A32F6"/>
    <w:rsid w:val="003B5F81"/>
    <w:rsid w:val="003D6B7D"/>
    <w:rsid w:val="003F6C62"/>
    <w:rsid w:val="00437AB4"/>
    <w:rsid w:val="00454A74"/>
    <w:rsid w:val="004813C9"/>
    <w:rsid w:val="004861BA"/>
    <w:rsid w:val="0048787B"/>
    <w:rsid w:val="00487C62"/>
    <w:rsid w:val="0049051D"/>
    <w:rsid w:val="004A5C66"/>
    <w:rsid w:val="004B3E83"/>
    <w:rsid w:val="004D6AFD"/>
    <w:rsid w:val="004E7BC4"/>
    <w:rsid w:val="004F4E55"/>
    <w:rsid w:val="00500508"/>
    <w:rsid w:val="00516938"/>
    <w:rsid w:val="00531CAF"/>
    <w:rsid w:val="005A7E54"/>
    <w:rsid w:val="005B32E7"/>
    <w:rsid w:val="005B4C9D"/>
    <w:rsid w:val="005C75F1"/>
    <w:rsid w:val="00603A4F"/>
    <w:rsid w:val="00656F14"/>
    <w:rsid w:val="00676159"/>
    <w:rsid w:val="00692EC5"/>
    <w:rsid w:val="006E6898"/>
    <w:rsid w:val="0072490F"/>
    <w:rsid w:val="007359B8"/>
    <w:rsid w:val="00743967"/>
    <w:rsid w:val="007D3A7E"/>
    <w:rsid w:val="007F5853"/>
    <w:rsid w:val="0080497A"/>
    <w:rsid w:val="008052E0"/>
    <w:rsid w:val="00826DFD"/>
    <w:rsid w:val="008949A4"/>
    <w:rsid w:val="008B724E"/>
    <w:rsid w:val="008C6ABE"/>
    <w:rsid w:val="008E16FF"/>
    <w:rsid w:val="008E3334"/>
    <w:rsid w:val="008E4B86"/>
    <w:rsid w:val="00914F86"/>
    <w:rsid w:val="009158C0"/>
    <w:rsid w:val="00934D02"/>
    <w:rsid w:val="00937855"/>
    <w:rsid w:val="00943F00"/>
    <w:rsid w:val="00981E12"/>
    <w:rsid w:val="009B4973"/>
    <w:rsid w:val="009E3496"/>
    <w:rsid w:val="00A47A65"/>
    <w:rsid w:val="00A71B2C"/>
    <w:rsid w:val="00A863A2"/>
    <w:rsid w:val="00AA34AB"/>
    <w:rsid w:val="00AB5FC1"/>
    <w:rsid w:val="00AC53CC"/>
    <w:rsid w:val="00AD7D43"/>
    <w:rsid w:val="00AE2CC5"/>
    <w:rsid w:val="00AF41CD"/>
    <w:rsid w:val="00B176E4"/>
    <w:rsid w:val="00B37B75"/>
    <w:rsid w:val="00B82D75"/>
    <w:rsid w:val="00B91BA0"/>
    <w:rsid w:val="00BC0E7D"/>
    <w:rsid w:val="00BC33EF"/>
    <w:rsid w:val="00BD2178"/>
    <w:rsid w:val="00BD2E38"/>
    <w:rsid w:val="00BE547B"/>
    <w:rsid w:val="00C16107"/>
    <w:rsid w:val="00C247DC"/>
    <w:rsid w:val="00C35C75"/>
    <w:rsid w:val="00C626B4"/>
    <w:rsid w:val="00CF2533"/>
    <w:rsid w:val="00D1495E"/>
    <w:rsid w:val="00D54719"/>
    <w:rsid w:val="00D61649"/>
    <w:rsid w:val="00D76FAC"/>
    <w:rsid w:val="00E41EC3"/>
    <w:rsid w:val="00E54083"/>
    <w:rsid w:val="00E678F7"/>
    <w:rsid w:val="00E72C45"/>
    <w:rsid w:val="00EA3D4B"/>
    <w:rsid w:val="00EB4941"/>
    <w:rsid w:val="00EC1A3F"/>
    <w:rsid w:val="00EF09EC"/>
    <w:rsid w:val="00F24BF3"/>
    <w:rsid w:val="00F26A2A"/>
    <w:rsid w:val="00F35B2B"/>
    <w:rsid w:val="00F500EF"/>
    <w:rsid w:val="00F61EF9"/>
    <w:rsid w:val="00F65329"/>
    <w:rsid w:val="00FB2507"/>
    <w:rsid w:val="00FD2674"/>
    <w:rsid w:val="00FD73A7"/>
    <w:rsid w:val="00FF6AB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4F59E8"/>
  <w15:docId w15:val="{7AEB8804-33A3-5E4B-A621-8623037F49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93</TotalTime>
  <Pages>30</Pages>
  <Words>8803</Words>
  <Characters>50183</Characters>
  <Application>Microsoft Office Word</Application>
  <DocSecurity>0</DocSecurity>
  <Lines>418</Lines>
  <Paragraphs>117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58869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Галия Днишевна</cp:lastModifiedBy>
  <cp:revision>63</cp:revision>
  <dcterms:created xsi:type="dcterms:W3CDTF">2025-12-02T06:46:00Z</dcterms:created>
  <dcterms:modified xsi:type="dcterms:W3CDTF">2026-07-09T06:56:00Z</dcterms:modified>
</cp:coreProperties>
</file>